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D34" w:rsidRPr="009333B1" w:rsidRDefault="00EA3D34" w:rsidP="00EA3D34">
      <w:pPr>
        <w:pStyle w:val="Intestazione"/>
        <w:tabs>
          <w:tab w:val="clear" w:pos="9638"/>
          <w:tab w:val="right" w:pos="9498"/>
        </w:tabs>
        <w:ind w:left="142" w:right="140"/>
        <w:jc w:val="center"/>
        <w:rPr>
          <w:rFonts w:ascii="Arial" w:hAnsi="Arial" w:cs="Arial"/>
          <w:b/>
          <w:bCs/>
        </w:rPr>
      </w:pPr>
    </w:p>
    <w:p w:rsidR="00EA3D34" w:rsidRPr="009333B1" w:rsidRDefault="00EA3D34" w:rsidP="00EA3D34">
      <w:pPr>
        <w:pStyle w:val="Intestazione"/>
        <w:tabs>
          <w:tab w:val="clear" w:pos="9638"/>
          <w:tab w:val="right" w:pos="9498"/>
        </w:tabs>
        <w:ind w:left="142" w:right="140"/>
        <w:jc w:val="right"/>
        <w:rPr>
          <w:rFonts w:ascii="Arial" w:hAnsi="Arial" w:cs="Arial"/>
          <w:b/>
          <w:bCs/>
        </w:rPr>
      </w:pPr>
      <w:r w:rsidRPr="009333B1">
        <w:rPr>
          <w:rFonts w:ascii="Arial" w:hAnsi="Arial" w:cs="Arial"/>
          <w:b/>
          <w:bCs/>
        </w:rPr>
        <w:t xml:space="preserve">ALLA CENTRALE UNICA </w:t>
      </w:r>
      <w:proofErr w:type="spellStart"/>
      <w:r w:rsidRPr="009333B1">
        <w:rPr>
          <w:rFonts w:ascii="Arial" w:hAnsi="Arial" w:cs="Arial"/>
          <w:b/>
          <w:bCs/>
        </w:rPr>
        <w:t>DI</w:t>
      </w:r>
      <w:proofErr w:type="spellEnd"/>
      <w:r w:rsidRPr="009333B1">
        <w:rPr>
          <w:rFonts w:ascii="Arial" w:hAnsi="Arial" w:cs="Arial"/>
          <w:b/>
          <w:bCs/>
        </w:rPr>
        <w:t xml:space="preserve"> COMMITTENZA</w:t>
      </w:r>
    </w:p>
    <w:p w:rsidR="00EA3D34" w:rsidRPr="009333B1" w:rsidRDefault="00EA3D34" w:rsidP="00EA3D34">
      <w:pPr>
        <w:tabs>
          <w:tab w:val="right" w:pos="9498"/>
        </w:tabs>
        <w:ind w:left="142" w:right="140"/>
        <w:jc w:val="right"/>
        <w:rPr>
          <w:rFonts w:ascii="Arial" w:hAnsi="Arial" w:cs="Arial"/>
          <w:b/>
          <w:i/>
          <w:sz w:val="22"/>
          <w:szCs w:val="22"/>
        </w:rPr>
      </w:pPr>
      <w:r w:rsidRPr="009333B1">
        <w:rPr>
          <w:rFonts w:ascii="Arial" w:hAnsi="Arial" w:cs="Arial"/>
          <w:b/>
          <w:i/>
          <w:sz w:val="22"/>
          <w:szCs w:val="22"/>
        </w:rPr>
        <w:t>Per i comuni di Busalla, Campomorone, Casella, Ceranesi, Crocefieschi, Isola del Cantone, Mignanego, Montoggio, Ronco Scrivia, Sant’Olcese, Savignone, Serra Riccò, Valbrevenna, Vobbia e dell’Ente Parco Naturale Regionale dell’Antola</w:t>
      </w:r>
    </w:p>
    <w:p w:rsidR="00EA3D34" w:rsidRPr="009333B1" w:rsidRDefault="00EA3D34" w:rsidP="00EA3D34">
      <w:pPr>
        <w:tabs>
          <w:tab w:val="right" w:pos="9498"/>
        </w:tabs>
        <w:ind w:left="142" w:right="140"/>
        <w:jc w:val="right"/>
        <w:rPr>
          <w:rFonts w:ascii="Arial" w:hAnsi="Arial" w:cs="Arial"/>
          <w:b/>
          <w:i/>
          <w:sz w:val="22"/>
          <w:szCs w:val="22"/>
        </w:rPr>
      </w:pPr>
      <w:r w:rsidRPr="009333B1">
        <w:rPr>
          <w:rFonts w:ascii="Arial" w:hAnsi="Arial" w:cs="Arial"/>
          <w:b/>
          <w:i/>
          <w:sz w:val="22"/>
          <w:szCs w:val="22"/>
        </w:rPr>
        <w:t>Piazza Malerba , 8 – 16012 Busalla (GE)</w:t>
      </w:r>
    </w:p>
    <w:p w:rsidR="00EA3D34" w:rsidRPr="009333B1" w:rsidRDefault="00EA3D34" w:rsidP="00EA3D34">
      <w:pPr>
        <w:pStyle w:val="Titolo1"/>
        <w:jc w:val="right"/>
        <w:rPr>
          <w:rFonts w:cs="Arial"/>
          <w:b/>
          <w:bCs/>
          <w:sz w:val="22"/>
          <w:szCs w:val="22"/>
        </w:rPr>
      </w:pPr>
    </w:p>
    <w:p w:rsidR="00EA3D34" w:rsidRPr="009333B1" w:rsidRDefault="00EA3D34" w:rsidP="00EA3D34">
      <w:pPr>
        <w:tabs>
          <w:tab w:val="right" w:pos="9498"/>
        </w:tabs>
        <w:spacing w:line="240" w:lineRule="exact"/>
        <w:ind w:right="140"/>
        <w:rPr>
          <w:rFonts w:ascii="Arial" w:hAnsi="Arial" w:cs="Arial"/>
          <w:sz w:val="22"/>
          <w:szCs w:val="22"/>
        </w:rPr>
      </w:pPr>
      <w:r w:rsidRPr="009333B1">
        <w:rPr>
          <w:rFonts w:ascii="Arial" w:hAnsi="Arial" w:cs="Arial"/>
          <w:sz w:val="22"/>
          <w:szCs w:val="22"/>
        </w:rPr>
        <w:t>CIG: 713752364E</w:t>
      </w:r>
    </w:p>
    <w:p w:rsidR="00EA3D34" w:rsidRPr="009333B1" w:rsidRDefault="00EA3D34" w:rsidP="00EA3D34">
      <w:pPr>
        <w:pStyle w:val="Titolo1"/>
        <w:ind w:left="0"/>
        <w:jc w:val="left"/>
        <w:rPr>
          <w:rFonts w:cs="Arial"/>
          <w:b/>
          <w:bCs/>
          <w:sz w:val="22"/>
          <w:szCs w:val="22"/>
        </w:rPr>
      </w:pPr>
    </w:p>
    <w:p w:rsidR="00EA3D34" w:rsidRPr="009333B1" w:rsidRDefault="00EA3D34" w:rsidP="00EA3D34">
      <w:pPr>
        <w:pStyle w:val="Titolo1"/>
        <w:rPr>
          <w:rFonts w:cs="Arial"/>
          <w:b/>
          <w:bCs/>
          <w:sz w:val="22"/>
          <w:szCs w:val="22"/>
        </w:rPr>
      </w:pPr>
      <w:r w:rsidRPr="009333B1">
        <w:rPr>
          <w:rFonts w:cs="Arial"/>
          <w:b/>
          <w:bCs/>
          <w:sz w:val="22"/>
          <w:szCs w:val="22"/>
        </w:rPr>
        <w:t>OFFERTA TECNICO ORGANIZZATIVA</w:t>
      </w:r>
    </w:p>
    <w:p w:rsidR="00EA3D34" w:rsidRPr="009333B1" w:rsidRDefault="00EA3D34" w:rsidP="00EA3D34">
      <w:pPr>
        <w:rPr>
          <w:rFonts w:ascii="Arial" w:hAnsi="Arial" w:cs="Arial"/>
          <w:sz w:val="22"/>
          <w:szCs w:val="22"/>
        </w:rPr>
      </w:pPr>
    </w:p>
    <w:p w:rsidR="00EA3D34" w:rsidRPr="009333B1" w:rsidRDefault="00EA3D34" w:rsidP="00EA3D34">
      <w:pPr>
        <w:rPr>
          <w:rFonts w:ascii="Arial" w:hAnsi="Arial" w:cs="Arial"/>
          <w:b/>
          <w:sz w:val="22"/>
          <w:szCs w:val="22"/>
        </w:rPr>
      </w:pPr>
    </w:p>
    <w:p w:rsidR="00EA3D34" w:rsidRPr="009333B1" w:rsidRDefault="00EA3D34" w:rsidP="00EA3D3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EA3D34" w:rsidRPr="009333B1" w:rsidRDefault="00EA3D34" w:rsidP="00EA3D34">
      <w:pPr>
        <w:jc w:val="both"/>
        <w:rPr>
          <w:rFonts w:ascii="Arial" w:hAnsi="Arial" w:cs="Arial"/>
          <w:sz w:val="22"/>
          <w:szCs w:val="22"/>
        </w:rPr>
      </w:pPr>
      <w:r w:rsidRPr="009333B1">
        <w:rPr>
          <w:rFonts w:ascii="Arial" w:hAnsi="Arial" w:cs="Arial"/>
          <w:sz w:val="22"/>
          <w:szCs w:val="22"/>
        </w:rPr>
        <w:t xml:space="preserve">il sottoscritto......................................................................... </w:t>
      </w:r>
      <w:r w:rsidRPr="009333B1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nato a </w:t>
      </w:r>
      <w:proofErr w:type="spellStart"/>
      <w:r w:rsidRPr="009333B1">
        <w:rPr>
          <w:rFonts w:ascii="Arial" w:hAnsi="Arial" w:cs="Arial"/>
          <w:sz w:val="22"/>
          <w:szCs w:val="22"/>
        </w:rPr>
        <w:t>…………………………………</w:t>
      </w:r>
      <w:proofErr w:type="spellEnd"/>
    </w:p>
    <w:p w:rsidR="00EA3D34" w:rsidRPr="009333B1" w:rsidRDefault="00EA3D34" w:rsidP="00EA3D34">
      <w:pPr>
        <w:jc w:val="both"/>
        <w:rPr>
          <w:rFonts w:ascii="Arial" w:hAnsi="Arial" w:cs="Arial"/>
          <w:sz w:val="22"/>
          <w:szCs w:val="22"/>
        </w:rPr>
      </w:pPr>
      <w:r w:rsidRPr="009333B1">
        <w:rPr>
          <w:rFonts w:ascii="Arial" w:hAnsi="Arial" w:cs="Arial"/>
          <w:sz w:val="22"/>
          <w:szCs w:val="22"/>
        </w:rPr>
        <w:t xml:space="preserve">il..........................................................................., in qualità di legale rappresentante della </w:t>
      </w:r>
      <w:proofErr w:type="spellStart"/>
      <w:r w:rsidRPr="009333B1">
        <w:rPr>
          <w:rFonts w:ascii="Arial" w:hAnsi="Arial" w:cs="Arial"/>
          <w:sz w:val="22"/>
          <w:szCs w:val="22"/>
        </w:rPr>
        <w:t>ditta…………………………………………………………………………………………</w:t>
      </w:r>
      <w:proofErr w:type="spellEnd"/>
      <w:r w:rsidRPr="009333B1">
        <w:rPr>
          <w:rFonts w:ascii="Arial" w:hAnsi="Arial" w:cs="Arial"/>
          <w:sz w:val="22"/>
          <w:szCs w:val="22"/>
        </w:rPr>
        <w:t xml:space="preserve"> con sede </w:t>
      </w:r>
      <w:proofErr w:type="spellStart"/>
      <w:r w:rsidRPr="009333B1">
        <w:rPr>
          <w:rFonts w:ascii="Arial" w:hAnsi="Arial" w:cs="Arial"/>
          <w:sz w:val="22"/>
          <w:szCs w:val="22"/>
        </w:rPr>
        <w:t>in…………………………</w:t>
      </w:r>
      <w:proofErr w:type="spellEnd"/>
      <w:r w:rsidRPr="009333B1">
        <w:rPr>
          <w:rFonts w:ascii="Arial" w:hAnsi="Arial" w:cs="Arial"/>
          <w:sz w:val="22"/>
          <w:szCs w:val="22"/>
        </w:rPr>
        <w:t xml:space="preserve">.. </w:t>
      </w:r>
      <w:proofErr w:type="spellStart"/>
      <w:r w:rsidRPr="009333B1">
        <w:rPr>
          <w:rFonts w:ascii="Arial" w:hAnsi="Arial" w:cs="Arial"/>
          <w:sz w:val="22"/>
          <w:szCs w:val="22"/>
        </w:rPr>
        <w:t>via…………………………</w:t>
      </w:r>
      <w:proofErr w:type="spellEnd"/>
      <w:r w:rsidRPr="009333B1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9333B1">
        <w:rPr>
          <w:rFonts w:ascii="Arial" w:hAnsi="Arial" w:cs="Arial"/>
          <w:sz w:val="22"/>
          <w:szCs w:val="22"/>
        </w:rPr>
        <w:t>p.i……………………………</w:t>
      </w:r>
      <w:proofErr w:type="spellEnd"/>
      <w:r w:rsidRPr="009333B1">
        <w:rPr>
          <w:rFonts w:ascii="Arial" w:hAnsi="Arial" w:cs="Arial"/>
          <w:sz w:val="22"/>
          <w:szCs w:val="22"/>
        </w:rPr>
        <w:t>, in riferimento alla Procedura negoziata relativa all’affidamento del “Servizio di Trasporto Scolastico per i comuni di Busalla e Ronco Scrivia relativo agli anni scolastici 2017/2018, 2018/2019, 2019/2020 a partire dal 14 settembre 2017 fino alla data ultima di frequenza scolastica stabilita dal MIUR e dal Provveditorato Regionale allo Studio per ciascun anno scolastico oltre l’eventuale rinnovo di massimo mesi 12 (dodici).</w:t>
      </w:r>
    </w:p>
    <w:p w:rsidR="00EA3D34" w:rsidRPr="009333B1" w:rsidRDefault="00EA3D34" w:rsidP="00EA3D34">
      <w:pPr>
        <w:jc w:val="both"/>
        <w:rPr>
          <w:rFonts w:ascii="Arial" w:hAnsi="Arial" w:cs="Arial"/>
          <w:sz w:val="22"/>
          <w:szCs w:val="22"/>
        </w:rPr>
      </w:pPr>
    </w:p>
    <w:p w:rsidR="00EA3D34" w:rsidRPr="009333B1" w:rsidRDefault="00EA3D34" w:rsidP="00EA3D34">
      <w:pPr>
        <w:jc w:val="center"/>
        <w:rPr>
          <w:rFonts w:ascii="Arial" w:hAnsi="Arial" w:cs="Arial"/>
          <w:b/>
          <w:sz w:val="22"/>
          <w:szCs w:val="22"/>
        </w:rPr>
      </w:pPr>
      <w:r w:rsidRPr="009333B1">
        <w:rPr>
          <w:rFonts w:ascii="Arial" w:hAnsi="Arial" w:cs="Arial"/>
          <w:b/>
          <w:sz w:val="22"/>
          <w:szCs w:val="22"/>
        </w:rPr>
        <w:t>DICHIARA</w:t>
      </w:r>
    </w:p>
    <w:p w:rsidR="009333B1" w:rsidRPr="009333B1" w:rsidRDefault="009333B1" w:rsidP="00EA3D34">
      <w:pPr>
        <w:jc w:val="center"/>
        <w:rPr>
          <w:rFonts w:ascii="Arial" w:hAnsi="Arial" w:cs="Arial"/>
          <w:b/>
          <w:sz w:val="22"/>
          <w:szCs w:val="22"/>
        </w:rPr>
      </w:pPr>
    </w:p>
    <w:p w:rsidR="00EA3D34" w:rsidRPr="009333B1" w:rsidRDefault="00EA3D34" w:rsidP="00EA3D34">
      <w:pPr>
        <w:jc w:val="both"/>
        <w:rPr>
          <w:rFonts w:ascii="Arial" w:hAnsi="Arial" w:cs="Arial"/>
          <w:sz w:val="22"/>
          <w:szCs w:val="22"/>
        </w:rPr>
      </w:pPr>
    </w:p>
    <w:p w:rsidR="003D299F" w:rsidRPr="009333B1" w:rsidRDefault="003D299F" w:rsidP="003D299F">
      <w:pPr>
        <w:rPr>
          <w:rFonts w:ascii="Arial" w:hAnsi="Arial" w:cs="Arial"/>
          <w:b/>
          <w:bCs/>
          <w:i/>
          <w:sz w:val="22"/>
          <w:szCs w:val="22"/>
        </w:rPr>
      </w:pPr>
      <w:r w:rsidRPr="009333B1">
        <w:rPr>
          <w:rFonts w:ascii="Arial" w:hAnsi="Arial" w:cs="Arial"/>
          <w:b/>
          <w:bCs/>
          <w:i/>
          <w:smallCaps/>
          <w:sz w:val="22"/>
          <w:szCs w:val="22"/>
        </w:rPr>
        <w:t>1)</w:t>
      </w:r>
      <w:r w:rsidRPr="009333B1">
        <w:rPr>
          <w:rFonts w:ascii="Arial" w:hAnsi="Arial" w:cs="Arial"/>
          <w:i/>
          <w:smallCaps/>
          <w:sz w:val="22"/>
          <w:szCs w:val="22"/>
        </w:rPr>
        <w:t xml:space="preserve"> </w:t>
      </w:r>
      <w:r w:rsidRPr="009333B1">
        <w:rPr>
          <w:rFonts w:ascii="Arial" w:hAnsi="Arial" w:cs="Arial"/>
          <w:b/>
          <w:bCs/>
          <w:smallCaps/>
          <w:sz w:val="22"/>
          <w:szCs w:val="22"/>
        </w:rPr>
        <w:t>Merito tecnico organizzativo</w:t>
      </w:r>
      <w:r w:rsidRPr="009333B1">
        <w:rPr>
          <w:rFonts w:ascii="Arial" w:hAnsi="Arial" w:cs="Arial"/>
          <w:b/>
          <w:bCs/>
          <w:i/>
          <w:caps/>
          <w:sz w:val="22"/>
          <w:szCs w:val="22"/>
        </w:rPr>
        <w:t xml:space="preserve">                                           </w:t>
      </w:r>
      <w:r w:rsidRPr="009333B1">
        <w:rPr>
          <w:rFonts w:ascii="Arial" w:hAnsi="Arial" w:cs="Arial"/>
          <w:b/>
          <w:bCs/>
          <w:i/>
          <w:sz w:val="22"/>
          <w:szCs w:val="22"/>
        </w:rPr>
        <w:t xml:space="preserve">punteggio massimo  35/100 </w:t>
      </w:r>
    </w:p>
    <w:p w:rsidR="003D299F" w:rsidRPr="009333B1" w:rsidRDefault="003D299F" w:rsidP="003D299F">
      <w:pPr>
        <w:rPr>
          <w:rFonts w:ascii="Arial" w:hAnsi="Arial" w:cs="Arial"/>
          <w:i/>
          <w:sz w:val="22"/>
          <w:szCs w:val="22"/>
        </w:rPr>
      </w:pPr>
    </w:p>
    <w:p w:rsidR="003D299F" w:rsidRPr="009333B1" w:rsidRDefault="003D299F" w:rsidP="003D299F">
      <w:pPr>
        <w:numPr>
          <w:ilvl w:val="1"/>
          <w:numId w:val="1"/>
        </w:numPr>
        <w:ind w:left="0" w:firstLine="0"/>
        <w:rPr>
          <w:rFonts w:ascii="Arial" w:hAnsi="Arial" w:cs="Arial"/>
          <w:i/>
          <w:sz w:val="22"/>
          <w:szCs w:val="22"/>
        </w:rPr>
      </w:pPr>
      <w:r w:rsidRPr="009333B1">
        <w:rPr>
          <w:rFonts w:ascii="Arial" w:hAnsi="Arial" w:cs="Arial"/>
          <w:i/>
          <w:sz w:val="22"/>
          <w:szCs w:val="22"/>
        </w:rPr>
        <w:t xml:space="preserve">anzianità dell’operatività del concorrente nel settore trasporto                </w:t>
      </w:r>
      <w:r w:rsidRPr="009333B1">
        <w:rPr>
          <w:rFonts w:ascii="Arial" w:hAnsi="Arial" w:cs="Arial"/>
          <w:i/>
          <w:sz w:val="22"/>
          <w:szCs w:val="22"/>
        </w:rPr>
        <w:tab/>
        <w:t xml:space="preserve">  </w:t>
      </w:r>
      <w:r w:rsidRPr="009333B1">
        <w:rPr>
          <w:rFonts w:ascii="Arial" w:hAnsi="Arial" w:cs="Arial"/>
          <w:b/>
          <w:bCs/>
          <w:i/>
          <w:sz w:val="22"/>
          <w:szCs w:val="22"/>
        </w:rPr>
        <w:t>punti   da  0 a 10</w:t>
      </w:r>
    </w:p>
    <w:p w:rsidR="00EA3D34" w:rsidRPr="009333B1" w:rsidRDefault="003D299F" w:rsidP="003D299F">
      <w:pPr>
        <w:rPr>
          <w:rFonts w:ascii="Arial" w:hAnsi="Arial" w:cs="Arial"/>
          <w:i/>
          <w:sz w:val="22"/>
          <w:szCs w:val="22"/>
        </w:rPr>
      </w:pPr>
      <w:r w:rsidRPr="009333B1">
        <w:rPr>
          <w:rFonts w:ascii="Arial" w:hAnsi="Arial" w:cs="Arial"/>
          <w:i/>
          <w:sz w:val="22"/>
          <w:szCs w:val="22"/>
        </w:rPr>
        <w:t xml:space="preserve">persone:  - per ciascun anno di servizio (non frazionabile) punti 0,5    </w:t>
      </w:r>
    </w:p>
    <w:p w:rsidR="00EA3D34" w:rsidRPr="009333B1" w:rsidRDefault="00EA3D34" w:rsidP="003D299F">
      <w:pPr>
        <w:rPr>
          <w:rFonts w:ascii="Arial" w:hAnsi="Arial" w:cs="Arial"/>
          <w:i/>
          <w:sz w:val="22"/>
          <w:szCs w:val="22"/>
        </w:rPr>
      </w:pPr>
    </w:p>
    <w:p w:rsidR="003D299F" w:rsidRPr="009333B1" w:rsidRDefault="00EA3D34" w:rsidP="003D299F">
      <w:pPr>
        <w:rPr>
          <w:rFonts w:ascii="Arial" w:hAnsi="Arial" w:cs="Arial"/>
          <w:b/>
          <w:bCs/>
          <w:i/>
          <w:sz w:val="22"/>
          <w:szCs w:val="22"/>
        </w:rPr>
      </w:pPr>
      <w:r w:rsidRPr="009333B1">
        <w:rPr>
          <w:rFonts w:ascii="Arial" w:hAnsi="Arial" w:cs="Arial"/>
          <w:i/>
          <w:sz w:val="22"/>
          <w:szCs w:val="22"/>
        </w:rPr>
        <w:t xml:space="preserve">di operare nel settore dal ( indicare </w:t>
      </w:r>
      <w:proofErr w:type="spellStart"/>
      <w:r w:rsidRPr="009333B1">
        <w:rPr>
          <w:rFonts w:ascii="Arial" w:hAnsi="Arial" w:cs="Arial"/>
          <w:i/>
          <w:sz w:val="22"/>
          <w:szCs w:val="22"/>
        </w:rPr>
        <w:t>gg</w:t>
      </w:r>
      <w:proofErr w:type="spellEnd"/>
      <w:r w:rsidRPr="009333B1">
        <w:rPr>
          <w:rFonts w:ascii="Arial" w:hAnsi="Arial" w:cs="Arial"/>
          <w:i/>
          <w:sz w:val="22"/>
          <w:szCs w:val="22"/>
        </w:rPr>
        <w:t>/mm/</w:t>
      </w:r>
      <w:proofErr w:type="spellStart"/>
      <w:r w:rsidRPr="009333B1">
        <w:rPr>
          <w:rFonts w:ascii="Arial" w:hAnsi="Arial" w:cs="Arial"/>
          <w:i/>
          <w:sz w:val="22"/>
          <w:szCs w:val="22"/>
        </w:rPr>
        <w:t>aaaa</w:t>
      </w:r>
      <w:proofErr w:type="spellEnd"/>
      <w:r w:rsidRPr="009333B1">
        <w:rPr>
          <w:rFonts w:ascii="Arial" w:hAnsi="Arial" w:cs="Arial"/>
          <w:i/>
          <w:sz w:val="22"/>
          <w:szCs w:val="22"/>
        </w:rPr>
        <w:t>)-----------------------------------------------------------</w:t>
      </w:r>
      <w:r w:rsidR="003D299F" w:rsidRPr="009333B1">
        <w:rPr>
          <w:rFonts w:ascii="Arial" w:hAnsi="Arial" w:cs="Arial"/>
          <w:i/>
          <w:sz w:val="22"/>
          <w:szCs w:val="22"/>
        </w:rPr>
        <w:t xml:space="preserve">                         </w:t>
      </w:r>
    </w:p>
    <w:p w:rsidR="003D299F" w:rsidRPr="009333B1" w:rsidRDefault="003D299F" w:rsidP="003D299F">
      <w:pPr>
        <w:rPr>
          <w:rFonts w:ascii="Arial" w:hAnsi="Arial" w:cs="Arial"/>
          <w:b/>
          <w:bCs/>
          <w:i/>
          <w:sz w:val="22"/>
          <w:szCs w:val="22"/>
        </w:rPr>
      </w:pPr>
    </w:p>
    <w:p w:rsidR="003D299F" w:rsidRPr="009333B1" w:rsidRDefault="003D299F" w:rsidP="003D299F">
      <w:pPr>
        <w:rPr>
          <w:rFonts w:ascii="Arial" w:hAnsi="Arial" w:cs="Arial"/>
          <w:i/>
          <w:sz w:val="22"/>
          <w:szCs w:val="22"/>
        </w:rPr>
      </w:pPr>
    </w:p>
    <w:p w:rsidR="00EA3D34" w:rsidRPr="009333B1" w:rsidRDefault="00EA3D34" w:rsidP="003D299F">
      <w:pPr>
        <w:rPr>
          <w:rFonts w:ascii="Arial" w:hAnsi="Arial" w:cs="Arial"/>
          <w:i/>
          <w:sz w:val="22"/>
          <w:szCs w:val="22"/>
        </w:rPr>
      </w:pPr>
    </w:p>
    <w:p w:rsidR="003D299F" w:rsidRPr="009333B1" w:rsidRDefault="003D299F" w:rsidP="003D299F">
      <w:pPr>
        <w:numPr>
          <w:ilvl w:val="1"/>
          <w:numId w:val="1"/>
        </w:numPr>
        <w:ind w:left="0" w:firstLine="0"/>
        <w:rPr>
          <w:rFonts w:ascii="Arial" w:hAnsi="Arial" w:cs="Arial"/>
          <w:i/>
          <w:sz w:val="22"/>
          <w:szCs w:val="22"/>
        </w:rPr>
      </w:pPr>
      <w:r w:rsidRPr="009333B1">
        <w:rPr>
          <w:rFonts w:ascii="Arial" w:hAnsi="Arial" w:cs="Arial"/>
          <w:i/>
          <w:sz w:val="22"/>
          <w:szCs w:val="22"/>
        </w:rPr>
        <w:t xml:space="preserve">qualità dell’automezzo dedicato alla realizzazione del servizio    </w:t>
      </w:r>
      <w:r w:rsidR="00EA3D34" w:rsidRPr="009333B1">
        <w:rPr>
          <w:rFonts w:ascii="Arial" w:hAnsi="Arial" w:cs="Arial"/>
          <w:i/>
          <w:sz w:val="22"/>
          <w:szCs w:val="22"/>
        </w:rPr>
        <w:t xml:space="preserve">    </w:t>
      </w:r>
      <w:r w:rsidRPr="009333B1">
        <w:rPr>
          <w:rFonts w:ascii="Arial" w:hAnsi="Arial" w:cs="Arial"/>
          <w:i/>
          <w:sz w:val="22"/>
          <w:szCs w:val="22"/>
        </w:rPr>
        <w:t xml:space="preserve"> </w:t>
      </w:r>
      <w:r w:rsidRPr="009333B1">
        <w:rPr>
          <w:rFonts w:ascii="Arial" w:hAnsi="Arial" w:cs="Arial"/>
          <w:b/>
          <w:bCs/>
          <w:i/>
          <w:sz w:val="22"/>
          <w:szCs w:val="22"/>
        </w:rPr>
        <w:t>punti   da  0  a  10</w:t>
      </w:r>
    </w:p>
    <w:p w:rsidR="003D299F" w:rsidRPr="009333B1" w:rsidRDefault="003D299F" w:rsidP="003D299F">
      <w:pPr>
        <w:rPr>
          <w:rFonts w:ascii="Arial" w:hAnsi="Arial" w:cs="Arial"/>
          <w:b/>
          <w:bCs/>
          <w:i/>
          <w:sz w:val="22"/>
          <w:szCs w:val="22"/>
        </w:rPr>
      </w:pPr>
      <w:r w:rsidRPr="009333B1">
        <w:rPr>
          <w:rFonts w:ascii="Arial" w:hAnsi="Arial" w:cs="Arial"/>
          <w:i/>
          <w:sz w:val="22"/>
          <w:szCs w:val="22"/>
        </w:rPr>
        <w:t xml:space="preserve">previsto dal </w:t>
      </w:r>
      <w:r w:rsidRPr="009333B1">
        <w:rPr>
          <w:rFonts w:ascii="Arial" w:hAnsi="Arial" w:cs="Arial"/>
          <w:b/>
          <w:i/>
          <w:sz w:val="22"/>
          <w:szCs w:val="22"/>
        </w:rPr>
        <w:t xml:space="preserve">Lotto 2                                                                      </w:t>
      </w:r>
    </w:p>
    <w:p w:rsidR="003D299F" w:rsidRPr="009333B1" w:rsidRDefault="003D299F" w:rsidP="003D299F">
      <w:pPr>
        <w:rPr>
          <w:rFonts w:ascii="Arial" w:hAnsi="Arial" w:cs="Arial"/>
          <w:i/>
          <w:sz w:val="22"/>
          <w:szCs w:val="22"/>
        </w:rPr>
      </w:pPr>
      <w:r w:rsidRPr="009333B1">
        <w:rPr>
          <w:rFonts w:ascii="Arial" w:hAnsi="Arial" w:cs="Arial"/>
          <w:b/>
          <w:bCs/>
          <w:i/>
          <w:sz w:val="22"/>
          <w:szCs w:val="22"/>
        </w:rPr>
        <w:t>-</w:t>
      </w:r>
      <w:r w:rsidRPr="009333B1">
        <w:rPr>
          <w:rFonts w:ascii="Arial" w:hAnsi="Arial" w:cs="Arial"/>
          <w:i/>
          <w:sz w:val="22"/>
          <w:szCs w:val="22"/>
        </w:rPr>
        <w:t>Per  ciascun mezzo immatricolato nell’anno 2017</w:t>
      </w:r>
      <w:r w:rsidRPr="009333B1">
        <w:rPr>
          <w:rFonts w:ascii="Arial" w:hAnsi="Arial" w:cs="Arial"/>
          <w:i/>
          <w:sz w:val="22"/>
          <w:szCs w:val="22"/>
        </w:rPr>
        <w:tab/>
      </w:r>
      <w:r w:rsidRPr="009333B1">
        <w:rPr>
          <w:rFonts w:ascii="Arial" w:hAnsi="Arial" w:cs="Arial"/>
          <w:i/>
          <w:sz w:val="22"/>
          <w:szCs w:val="22"/>
        </w:rPr>
        <w:tab/>
      </w:r>
      <w:r w:rsidRPr="009333B1">
        <w:rPr>
          <w:rFonts w:ascii="Arial" w:hAnsi="Arial" w:cs="Arial"/>
          <w:i/>
          <w:sz w:val="22"/>
          <w:szCs w:val="22"/>
        </w:rPr>
        <w:tab/>
      </w:r>
      <w:r w:rsidRPr="009333B1">
        <w:rPr>
          <w:rFonts w:ascii="Arial" w:hAnsi="Arial" w:cs="Arial"/>
          <w:i/>
          <w:sz w:val="22"/>
          <w:szCs w:val="22"/>
        </w:rPr>
        <w:tab/>
      </w:r>
      <w:r w:rsidRPr="009333B1">
        <w:rPr>
          <w:rFonts w:ascii="Arial" w:hAnsi="Arial" w:cs="Arial"/>
          <w:i/>
          <w:sz w:val="22"/>
          <w:szCs w:val="22"/>
        </w:rPr>
        <w:tab/>
        <w:t xml:space="preserve"> </w:t>
      </w:r>
      <w:r w:rsidRPr="009333B1">
        <w:rPr>
          <w:rFonts w:ascii="Arial" w:hAnsi="Arial" w:cs="Arial"/>
          <w:b/>
          <w:i/>
          <w:sz w:val="22"/>
          <w:szCs w:val="22"/>
        </w:rPr>
        <w:t>punti 10</w:t>
      </w:r>
    </w:p>
    <w:p w:rsidR="003D299F" w:rsidRPr="009333B1" w:rsidRDefault="003D299F" w:rsidP="003D299F">
      <w:pPr>
        <w:rPr>
          <w:rFonts w:ascii="Arial" w:hAnsi="Arial" w:cs="Arial"/>
          <w:i/>
          <w:sz w:val="22"/>
          <w:szCs w:val="22"/>
        </w:rPr>
      </w:pPr>
      <w:r w:rsidRPr="009333B1">
        <w:rPr>
          <w:rFonts w:ascii="Arial" w:hAnsi="Arial" w:cs="Arial"/>
          <w:i/>
          <w:sz w:val="22"/>
          <w:szCs w:val="22"/>
        </w:rPr>
        <w:t xml:space="preserve">Per ciascun anno di anziani del mezzo  a partire dal 2017 si decurta </w:t>
      </w:r>
    </w:p>
    <w:p w:rsidR="003D299F" w:rsidRPr="009333B1" w:rsidRDefault="003D299F" w:rsidP="003D299F">
      <w:pPr>
        <w:rPr>
          <w:rFonts w:ascii="Arial" w:hAnsi="Arial" w:cs="Arial"/>
          <w:i/>
          <w:sz w:val="22"/>
          <w:szCs w:val="22"/>
        </w:rPr>
      </w:pPr>
      <w:r w:rsidRPr="009333B1">
        <w:rPr>
          <w:rFonts w:ascii="Arial" w:hAnsi="Arial" w:cs="Arial"/>
          <w:i/>
          <w:sz w:val="22"/>
          <w:szCs w:val="22"/>
        </w:rPr>
        <w:t>un punto dagli iniziali 10. (es. 2015 vengono assegnati 8 punti)</w:t>
      </w:r>
    </w:p>
    <w:p w:rsidR="003D299F" w:rsidRPr="009333B1" w:rsidRDefault="003D299F" w:rsidP="003D299F">
      <w:pPr>
        <w:rPr>
          <w:rFonts w:ascii="Arial" w:hAnsi="Arial" w:cs="Arial"/>
          <w:b/>
          <w:bCs/>
          <w:i/>
          <w:sz w:val="22"/>
          <w:szCs w:val="22"/>
        </w:rPr>
      </w:pPr>
      <w:r w:rsidRPr="009333B1">
        <w:rPr>
          <w:rFonts w:ascii="Arial" w:hAnsi="Arial" w:cs="Arial"/>
          <w:i/>
          <w:sz w:val="22"/>
          <w:szCs w:val="22"/>
        </w:rPr>
        <w:t xml:space="preserve">per l’anno 2007 vengono assegnati </w:t>
      </w:r>
      <w:r w:rsidRPr="009333B1">
        <w:rPr>
          <w:rFonts w:ascii="Arial" w:hAnsi="Arial" w:cs="Arial"/>
          <w:i/>
          <w:sz w:val="22"/>
          <w:szCs w:val="22"/>
        </w:rPr>
        <w:tab/>
      </w:r>
      <w:r w:rsidRPr="009333B1">
        <w:rPr>
          <w:rFonts w:ascii="Arial" w:hAnsi="Arial" w:cs="Arial"/>
          <w:i/>
          <w:sz w:val="22"/>
          <w:szCs w:val="22"/>
        </w:rPr>
        <w:tab/>
      </w:r>
      <w:r w:rsidRPr="009333B1">
        <w:rPr>
          <w:rFonts w:ascii="Arial" w:hAnsi="Arial" w:cs="Arial"/>
          <w:i/>
          <w:sz w:val="22"/>
          <w:szCs w:val="22"/>
        </w:rPr>
        <w:tab/>
      </w:r>
      <w:r w:rsidRPr="009333B1">
        <w:rPr>
          <w:rFonts w:ascii="Arial" w:hAnsi="Arial" w:cs="Arial"/>
          <w:i/>
          <w:sz w:val="22"/>
          <w:szCs w:val="22"/>
        </w:rPr>
        <w:tab/>
      </w:r>
      <w:r w:rsidRPr="009333B1">
        <w:rPr>
          <w:rFonts w:ascii="Arial" w:hAnsi="Arial" w:cs="Arial"/>
          <w:i/>
          <w:sz w:val="22"/>
          <w:szCs w:val="22"/>
        </w:rPr>
        <w:tab/>
      </w:r>
      <w:r w:rsidRPr="009333B1">
        <w:rPr>
          <w:rFonts w:ascii="Arial" w:hAnsi="Arial" w:cs="Arial"/>
          <w:i/>
          <w:sz w:val="22"/>
          <w:szCs w:val="22"/>
        </w:rPr>
        <w:tab/>
        <w:t xml:space="preserve">             </w:t>
      </w:r>
      <w:r w:rsidRPr="009333B1">
        <w:rPr>
          <w:rFonts w:ascii="Arial" w:hAnsi="Arial" w:cs="Arial"/>
          <w:b/>
          <w:i/>
          <w:sz w:val="22"/>
          <w:szCs w:val="22"/>
        </w:rPr>
        <w:t>punti  0</w:t>
      </w:r>
    </w:p>
    <w:p w:rsidR="003D299F" w:rsidRPr="009333B1" w:rsidRDefault="003D299F" w:rsidP="003D299F">
      <w:pPr>
        <w:rPr>
          <w:rFonts w:ascii="Arial" w:hAnsi="Arial" w:cs="Arial"/>
          <w:i/>
          <w:sz w:val="22"/>
          <w:szCs w:val="22"/>
        </w:rPr>
      </w:pPr>
    </w:p>
    <w:p w:rsidR="00EA3D34" w:rsidRPr="009333B1" w:rsidRDefault="00EA3D34" w:rsidP="003D299F">
      <w:pPr>
        <w:rPr>
          <w:rFonts w:ascii="Arial" w:hAnsi="Arial" w:cs="Arial"/>
          <w:i/>
          <w:sz w:val="22"/>
          <w:szCs w:val="22"/>
        </w:rPr>
      </w:pPr>
    </w:p>
    <w:p w:rsidR="00EA3D34" w:rsidRPr="009333B1" w:rsidRDefault="00EA3D34" w:rsidP="00EA3D34">
      <w:pPr>
        <w:pStyle w:val="Paragrafoelenco"/>
        <w:ind w:left="360"/>
        <w:rPr>
          <w:rFonts w:ascii="Arial" w:hAnsi="Arial" w:cs="Arial"/>
          <w:i/>
          <w:sz w:val="22"/>
          <w:szCs w:val="22"/>
        </w:rPr>
      </w:pPr>
      <w:r w:rsidRPr="009333B1">
        <w:rPr>
          <w:rFonts w:ascii="Arial" w:hAnsi="Arial" w:cs="Arial"/>
          <w:i/>
          <w:sz w:val="22"/>
          <w:szCs w:val="22"/>
        </w:rPr>
        <w:t>di possedere o avere a disposizione i seguenti mezzi:</w:t>
      </w:r>
    </w:p>
    <w:p w:rsidR="00EA3D34" w:rsidRPr="009333B1" w:rsidRDefault="00EA3D34" w:rsidP="00EA3D34">
      <w:pPr>
        <w:pStyle w:val="Paragrafoelenco"/>
        <w:ind w:left="360"/>
        <w:rPr>
          <w:rFonts w:ascii="Arial" w:hAnsi="Arial" w:cs="Arial"/>
          <w:i/>
          <w:sz w:val="22"/>
          <w:szCs w:val="22"/>
        </w:rPr>
      </w:pPr>
    </w:p>
    <w:p w:rsidR="00EA3D34" w:rsidRPr="009333B1" w:rsidRDefault="00EA3D34" w:rsidP="00EA3D34">
      <w:pPr>
        <w:pStyle w:val="Paragrafoelenco"/>
        <w:numPr>
          <w:ilvl w:val="0"/>
          <w:numId w:val="2"/>
        </w:numPr>
        <w:rPr>
          <w:rFonts w:ascii="Arial" w:hAnsi="Arial" w:cs="Arial"/>
          <w:i/>
          <w:sz w:val="22"/>
          <w:szCs w:val="22"/>
        </w:rPr>
      </w:pPr>
      <w:r w:rsidRPr="009333B1">
        <w:rPr>
          <w:rFonts w:ascii="Arial" w:hAnsi="Arial" w:cs="Arial"/>
          <w:i/>
          <w:sz w:val="22"/>
          <w:szCs w:val="22"/>
        </w:rPr>
        <w:t>descrizione del mezzo e data immatricolazione</w:t>
      </w:r>
    </w:p>
    <w:p w:rsidR="003D299F" w:rsidRPr="009333B1" w:rsidRDefault="003D299F" w:rsidP="003D299F">
      <w:pPr>
        <w:rPr>
          <w:rFonts w:ascii="Arial" w:hAnsi="Arial" w:cs="Arial"/>
          <w:i/>
          <w:sz w:val="22"/>
          <w:szCs w:val="22"/>
        </w:rPr>
      </w:pPr>
    </w:p>
    <w:p w:rsidR="00EA3D34" w:rsidRDefault="00EA3D34" w:rsidP="003D299F">
      <w:pPr>
        <w:rPr>
          <w:rFonts w:ascii="Arial" w:hAnsi="Arial" w:cs="Arial"/>
          <w:i/>
          <w:sz w:val="22"/>
          <w:szCs w:val="22"/>
        </w:rPr>
      </w:pPr>
      <w:r w:rsidRPr="009333B1">
        <w:rPr>
          <w:rFonts w:ascii="Arial" w:hAnsi="Arial" w:cs="Arial"/>
          <w:i/>
          <w:sz w:val="22"/>
          <w:szCs w:val="22"/>
        </w:rPr>
        <w:t>-----------------------------------------------</w:t>
      </w:r>
      <w:r w:rsidR="009333B1">
        <w:rPr>
          <w:rFonts w:ascii="Arial" w:hAnsi="Arial" w:cs="Arial"/>
          <w:i/>
          <w:sz w:val="22"/>
          <w:szCs w:val="22"/>
        </w:rPr>
        <w:t xml:space="preserve"> </w:t>
      </w:r>
      <w:r w:rsidRPr="009333B1">
        <w:rPr>
          <w:rFonts w:ascii="Arial" w:hAnsi="Arial" w:cs="Arial"/>
          <w:i/>
          <w:sz w:val="22"/>
          <w:szCs w:val="22"/>
        </w:rPr>
        <w:t xml:space="preserve">( indicare </w:t>
      </w:r>
      <w:proofErr w:type="spellStart"/>
      <w:r w:rsidRPr="009333B1">
        <w:rPr>
          <w:rFonts w:ascii="Arial" w:hAnsi="Arial" w:cs="Arial"/>
          <w:i/>
          <w:sz w:val="22"/>
          <w:szCs w:val="22"/>
        </w:rPr>
        <w:t>gg</w:t>
      </w:r>
      <w:proofErr w:type="spellEnd"/>
      <w:r w:rsidRPr="009333B1">
        <w:rPr>
          <w:rFonts w:ascii="Arial" w:hAnsi="Arial" w:cs="Arial"/>
          <w:i/>
          <w:sz w:val="22"/>
          <w:szCs w:val="22"/>
        </w:rPr>
        <w:t>/mm/</w:t>
      </w:r>
      <w:proofErr w:type="spellStart"/>
      <w:r w:rsidRPr="009333B1">
        <w:rPr>
          <w:rFonts w:ascii="Arial" w:hAnsi="Arial" w:cs="Arial"/>
          <w:i/>
          <w:sz w:val="22"/>
          <w:szCs w:val="22"/>
        </w:rPr>
        <w:t>aaaa</w:t>
      </w:r>
      <w:proofErr w:type="spellEnd"/>
      <w:r w:rsidRPr="009333B1">
        <w:rPr>
          <w:rFonts w:ascii="Arial" w:hAnsi="Arial" w:cs="Arial"/>
          <w:i/>
          <w:sz w:val="22"/>
          <w:szCs w:val="22"/>
        </w:rPr>
        <w:t>)-------------------------------------------------</w:t>
      </w:r>
    </w:p>
    <w:p w:rsidR="009333B1" w:rsidRPr="009333B1" w:rsidRDefault="009333B1" w:rsidP="003D299F">
      <w:pPr>
        <w:rPr>
          <w:rFonts w:ascii="Arial" w:hAnsi="Arial" w:cs="Arial"/>
          <w:i/>
          <w:sz w:val="22"/>
          <w:szCs w:val="22"/>
        </w:rPr>
      </w:pPr>
    </w:p>
    <w:p w:rsidR="003D299F" w:rsidRPr="009333B1" w:rsidRDefault="003D299F" w:rsidP="003D299F">
      <w:pPr>
        <w:rPr>
          <w:rFonts w:ascii="Arial" w:hAnsi="Arial" w:cs="Arial"/>
          <w:i/>
          <w:sz w:val="22"/>
          <w:szCs w:val="22"/>
        </w:rPr>
      </w:pPr>
      <w:r w:rsidRPr="009333B1">
        <w:rPr>
          <w:rFonts w:ascii="Arial" w:hAnsi="Arial" w:cs="Arial"/>
          <w:i/>
          <w:sz w:val="22"/>
          <w:szCs w:val="22"/>
        </w:rPr>
        <w:t xml:space="preserve"> </w:t>
      </w:r>
    </w:p>
    <w:p w:rsidR="00EA3D34" w:rsidRPr="009333B1" w:rsidRDefault="00EA3D34" w:rsidP="00EA3D34">
      <w:pPr>
        <w:pStyle w:val="Paragrafoelenco"/>
        <w:numPr>
          <w:ilvl w:val="0"/>
          <w:numId w:val="2"/>
        </w:numPr>
        <w:rPr>
          <w:rFonts w:ascii="Arial" w:hAnsi="Arial" w:cs="Arial"/>
          <w:i/>
          <w:sz w:val="22"/>
          <w:szCs w:val="22"/>
        </w:rPr>
      </w:pPr>
      <w:r w:rsidRPr="009333B1">
        <w:rPr>
          <w:rFonts w:ascii="Arial" w:hAnsi="Arial" w:cs="Arial"/>
          <w:i/>
          <w:sz w:val="22"/>
          <w:szCs w:val="22"/>
        </w:rPr>
        <w:t>descrizione del mezzo e data immatricolazione</w:t>
      </w:r>
    </w:p>
    <w:p w:rsidR="00EA3D34" w:rsidRPr="009333B1" w:rsidRDefault="00EA3D34" w:rsidP="00EA3D34">
      <w:pPr>
        <w:rPr>
          <w:rFonts w:ascii="Arial" w:hAnsi="Arial" w:cs="Arial"/>
          <w:i/>
          <w:sz w:val="22"/>
          <w:szCs w:val="22"/>
        </w:rPr>
      </w:pPr>
    </w:p>
    <w:p w:rsidR="00EA3D34" w:rsidRDefault="00EA3D34" w:rsidP="00EA3D34">
      <w:pPr>
        <w:rPr>
          <w:rFonts w:ascii="Arial" w:hAnsi="Arial" w:cs="Arial"/>
          <w:i/>
          <w:sz w:val="22"/>
          <w:szCs w:val="22"/>
        </w:rPr>
      </w:pPr>
      <w:r w:rsidRPr="009333B1">
        <w:rPr>
          <w:rFonts w:ascii="Arial" w:hAnsi="Arial" w:cs="Arial"/>
          <w:i/>
          <w:sz w:val="22"/>
          <w:szCs w:val="22"/>
        </w:rPr>
        <w:t xml:space="preserve">--------------------------------------------   ( indicare </w:t>
      </w:r>
      <w:proofErr w:type="spellStart"/>
      <w:r w:rsidRPr="009333B1">
        <w:rPr>
          <w:rFonts w:ascii="Arial" w:hAnsi="Arial" w:cs="Arial"/>
          <w:i/>
          <w:sz w:val="22"/>
          <w:szCs w:val="22"/>
        </w:rPr>
        <w:t>gg</w:t>
      </w:r>
      <w:proofErr w:type="spellEnd"/>
      <w:r w:rsidRPr="009333B1">
        <w:rPr>
          <w:rFonts w:ascii="Arial" w:hAnsi="Arial" w:cs="Arial"/>
          <w:i/>
          <w:sz w:val="22"/>
          <w:szCs w:val="22"/>
        </w:rPr>
        <w:t>/mm/</w:t>
      </w:r>
      <w:proofErr w:type="spellStart"/>
      <w:r w:rsidRPr="009333B1">
        <w:rPr>
          <w:rFonts w:ascii="Arial" w:hAnsi="Arial" w:cs="Arial"/>
          <w:i/>
          <w:sz w:val="22"/>
          <w:szCs w:val="22"/>
        </w:rPr>
        <w:t>aaaa</w:t>
      </w:r>
      <w:proofErr w:type="spellEnd"/>
      <w:r w:rsidRPr="009333B1">
        <w:rPr>
          <w:rFonts w:ascii="Arial" w:hAnsi="Arial" w:cs="Arial"/>
          <w:i/>
          <w:sz w:val="22"/>
          <w:szCs w:val="22"/>
        </w:rPr>
        <w:t>)------------------------------------------------------</w:t>
      </w:r>
    </w:p>
    <w:p w:rsidR="009333B1" w:rsidRDefault="009333B1" w:rsidP="00EA3D34">
      <w:pPr>
        <w:rPr>
          <w:rFonts w:ascii="Arial" w:hAnsi="Arial" w:cs="Arial"/>
          <w:i/>
          <w:sz w:val="22"/>
          <w:szCs w:val="22"/>
        </w:rPr>
      </w:pPr>
    </w:p>
    <w:p w:rsidR="009333B1" w:rsidRPr="009333B1" w:rsidRDefault="009333B1" w:rsidP="00EA3D34">
      <w:pPr>
        <w:rPr>
          <w:rFonts w:ascii="Arial" w:hAnsi="Arial" w:cs="Arial"/>
          <w:i/>
          <w:sz w:val="22"/>
          <w:szCs w:val="22"/>
        </w:rPr>
      </w:pPr>
    </w:p>
    <w:p w:rsidR="00EA3D34" w:rsidRPr="009333B1" w:rsidRDefault="00EA3D34" w:rsidP="00EA3D34">
      <w:pPr>
        <w:pStyle w:val="Paragrafoelenco"/>
        <w:numPr>
          <w:ilvl w:val="0"/>
          <w:numId w:val="2"/>
        </w:numPr>
        <w:rPr>
          <w:rFonts w:ascii="Arial" w:hAnsi="Arial" w:cs="Arial"/>
          <w:i/>
          <w:sz w:val="22"/>
          <w:szCs w:val="22"/>
        </w:rPr>
      </w:pPr>
      <w:r w:rsidRPr="009333B1">
        <w:rPr>
          <w:rFonts w:ascii="Arial" w:hAnsi="Arial" w:cs="Arial"/>
          <w:i/>
          <w:sz w:val="22"/>
          <w:szCs w:val="22"/>
        </w:rPr>
        <w:lastRenderedPageBreak/>
        <w:t>descrizione del mezzo e data immatricolazione</w:t>
      </w:r>
    </w:p>
    <w:p w:rsidR="00EA3D34" w:rsidRPr="009333B1" w:rsidRDefault="00EA3D34" w:rsidP="00EA3D34">
      <w:pPr>
        <w:rPr>
          <w:rFonts w:ascii="Arial" w:hAnsi="Arial" w:cs="Arial"/>
          <w:i/>
          <w:sz w:val="22"/>
          <w:szCs w:val="22"/>
        </w:rPr>
      </w:pPr>
    </w:p>
    <w:p w:rsidR="00EA3D34" w:rsidRPr="009333B1" w:rsidRDefault="00EA3D34" w:rsidP="00EA3D34">
      <w:pPr>
        <w:rPr>
          <w:rFonts w:ascii="Arial" w:hAnsi="Arial" w:cs="Arial"/>
          <w:i/>
          <w:sz w:val="22"/>
          <w:szCs w:val="22"/>
        </w:rPr>
      </w:pPr>
      <w:r w:rsidRPr="009333B1">
        <w:rPr>
          <w:rFonts w:ascii="Arial" w:hAnsi="Arial" w:cs="Arial"/>
          <w:i/>
          <w:sz w:val="22"/>
          <w:szCs w:val="22"/>
        </w:rPr>
        <w:t xml:space="preserve">--------------------------------------------( indicare </w:t>
      </w:r>
      <w:proofErr w:type="spellStart"/>
      <w:r w:rsidRPr="009333B1">
        <w:rPr>
          <w:rFonts w:ascii="Arial" w:hAnsi="Arial" w:cs="Arial"/>
          <w:i/>
          <w:sz w:val="22"/>
          <w:szCs w:val="22"/>
        </w:rPr>
        <w:t>gg</w:t>
      </w:r>
      <w:proofErr w:type="spellEnd"/>
      <w:r w:rsidRPr="009333B1">
        <w:rPr>
          <w:rFonts w:ascii="Arial" w:hAnsi="Arial" w:cs="Arial"/>
          <w:i/>
          <w:sz w:val="22"/>
          <w:szCs w:val="22"/>
        </w:rPr>
        <w:t>/mm/</w:t>
      </w:r>
      <w:proofErr w:type="spellStart"/>
      <w:r w:rsidRPr="009333B1">
        <w:rPr>
          <w:rFonts w:ascii="Arial" w:hAnsi="Arial" w:cs="Arial"/>
          <w:i/>
          <w:sz w:val="22"/>
          <w:szCs w:val="22"/>
        </w:rPr>
        <w:t>aaaa</w:t>
      </w:r>
      <w:proofErr w:type="spellEnd"/>
      <w:r w:rsidRPr="009333B1">
        <w:rPr>
          <w:rFonts w:ascii="Arial" w:hAnsi="Arial" w:cs="Arial"/>
          <w:i/>
          <w:sz w:val="22"/>
          <w:szCs w:val="22"/>
        </w:rPr>
        <w:t>)--------------------------------------------------------</w:t>
      </w:r>
    </w:p>
    <w:p w:rsidR="00EA3D34" w:rsidRPr="009333B1" w:rsidRDefault="00EA3D34" w:rsidP="003D299F">
      <w:pPr>
        <w:rPr>
          <w:rFonts w:ascii="Arial" w:hAnsi="Arial" w:cs="Arial"/>
          <w:i/>
          <w:sz w:val="22"/>
          <w:szCs w:val="22"/>
        </w:rPr>
      </w:pPr>
    </w:p>
    <w:p w:rsidR="00EA3D34" w:rsidRPr="009333B1" w:rsidRDefault="00EA3D34" w:rsidP="003D299F">
      <w:pPr>
        <w:rPr>
          <w:rFonts w:ascii="Arial" w:hAnsi="Arial" w:cs="Arial"/>
          <w:i/>
          <w:sz w:val="22"/>
          <w:szCs w:val="22"/>
        </w:rPr>
      </w:pPr>
    </w:p>
    <w:p w:rsidR="00EA3D34" w:rsidRPr="009333B1" w:rsidRDefault="00EA3D34" w:rsidP="003D299F">
      <w:pPr>
        <w:rPr>
          <w:rFonts w:ascii="Arial" w:hAnsi="Arial" w:cs="Arial"/>
          <w:i/>
          <w:sz w:val="22"/>
          <w:szCs w:val="22"/>
        </w:rPr>
      </w:pPr>
    </w:p>
    <w:p w:rsidR="00EA3D34" w:rsidRPr="009333B1" w:rsidRDefault="00EA3D34" w:rsidP="003D299F">
      <w:pPr>
        <w:rPr>
          <w:rFonts w:ascii="Arial" w:hAnsi="Arial" w:cs="Arial"/>
          <w:i/>
          <w:sz w:val="22"/>
          <w:szCs w:val="22"/>
        </w:rPr>
      </w:pPr>
    </w:p>
    <w:p w:rsidR="003D299F" w:rsidRPr="009333B1" w:rsidRDefault="003D299F" w:rsidP="003D299F">
      <w:pPr>
        <w:rPr>
          <w:rFonts w:ascii="Arial" w:hAnsi="Arial" w:cs="Arial"/>
          <w:i/>
          <w:sz w:val="22"/>
          <w:szCs w:val="22"/>
        </w:rPr>
      </w:pPr>
      <w:r w:rsidRPr="009333B1">
        <w:rPr>
          <w:rFonts w:ascii="Arial" w:hAnsi="Arial" w:cs="Arial"/>
          <w:b/>
          <w:i/>
          <w:sz w:val="22"/>
          <w:szCs w:val="22"/>
        </w:rPr>
        <w:t>1.3</w:t>
      </w:r>
      <w:r w:rsidRPr="009333B1">
        <w:rPr>
          <w:rFonts w:ascii="Arial" w:hAnsi="Arial" w:cs="Arial"/>
          <w:i/>
          <w:sz w:val="22"/>
          <w:szCs w:val="22"/>
        </w:rPr>
        <w:t xml:space="preserve"> qualità dell’automezzo/i destinato alla sostituzione del/i veicolo/i        </w:t>
      </w:r>
      <w:r w:rsidRPr="009333B1">
        <w:rPr>
          <w:rFonts w:ascii="Arial" w:hAnsi="Arial" w:cs="Arial"/>
          <w:i/>
          <w:sz w:val="22"/>
          <w:szCs w:val="22"/>
        </w:rPr>
        <w:tab/>
      </w:r>
      <w:r w:rsidRPr="009333B1">
        <w:rPr>
          <w:rFonts w:ascii="Arial" w:hAnsi="Arial" w:cs="Arial"/>
          <w:i/>
          <w:sz w:val="22"/>
          <w:szCs w:val="22"/>
        </w:rPr>
        <w:tab/>
      </w:r>
      <w:r w:rsidRPr="009333B1">
        <w:rPr>
          <w:rFonts w:ascii="Arial" w:hAnsi="Arial" w:cs="Arial"/>
          <w:b/>
          <w:bCs/>
          <w:i/>
          <w:sz w:val="22"/>
          <w:szCs w:val="22"/>
        </w:rPr>
        <w:t>punti   da  0 a  5</w:t>
      </w:r>
      <w:r w:rsidRPr="009333B1">
        <w:rPr>
          <w:rFonts w:ascii="Arial" w:hAnsi="Arial" w:cs="Arial"/>
          <w:i/>
          <w:sz w:val="22"/>
          <w:szCs w:val="22"/>
        </w:rPr>
        <w:t xml:space="preserve">    </w:t>
      </w:r>
    </w:p>
    <w:p w:rsidR="003D299F" w:rsidRPr="009333B1" w:rsidRDefault="003D299F" w:rsidP="003D299F">
      <w:pPr>
        <w:rPr>
          <w:rFonts w:ascii="Arial" w:hAnsi="Arial" w:cs="Arial"/>
          <w:i/>
          <w:sz w:val="22"/>
          <w:szCs w:val="22"/>
        </w:rPr>
      </w:pPr>
      <w:r w:rsidRPr="009333B1">
        <w:rPr>
          <w:rFonts w:ascii="Arial" w:hAnsi="Arial" w:cs="Arial"/>
          <w:i/>
          <w:sz w:val="22"/>
          <w:szCs w:val="22"/>
        </w:rPr>
        <w:t>comunale/i in avaria Lotto 1</w:t>
      </w:r>
    </w:p>
    <w:p w:rsidR="003D299F" w:rsidRPr="009333B1" w:rsidRDefault="003D299F" w:rsidP="003D299F">
      <w:pPr>
        <w:rPr>
          <w:rFonts w:ascii="Arial" w:hAnsi="Arial" w:cs="Arial"/>
          <w:b/>
          <w:i/>
          <w:sz w:val="22"/>
          <w:szCs w:val="22"/>
        </w:rPr>
      </w:pPr>
      <w:r w:rsidRPr="009333B1">
        <w:rPr>
          <w:rFonts w:ascii="Arial" w:hAnsi="Arial" w:cs="Arial"/>
          <w:i/>
          <w:sz w:val="22"/>
          <w:szCs w:val="22"/>
        </w:rPr>
        <w:t>Per  ciascun mezzo immatricolato nell’anno 2017</w:t>
      </w:r>
      <w:r w:rsidRPr="009333B1">
        <w:rPr>
          <w:rFonts w:ascii="Arial" w:hAnsi="Arial" w:cs="Arial"/>
          <w:i/>
          <w:sz w:val="22"/>
          <w:szCs w:val="22"/>
        </w:rPr>
        <w:tab/>
      </w:r>
      <w:r w:rsidRPr="009333B1">
        <w:rPr>
          <w:rFonts w:ascii="Arial" w:hAnsi="Arial" w:cs="Arial"/>
          <w:i/>
          <w:sz w:val="22"/>
          <w:szCs w:val="22"/>
        </w:rPr>
        <w:tab/>
      </w:r>
      <w:r w:rsidRPr="009333B1">
        <w:rPr>
          <w:rFonts w:ascii="Arial" w:hAnsi="Arial" w:cs="Arial"/>
          <w:i/>
          <w:sz w:val="22"/>
          <w:szCs w:val="22"/>
        </w:rPr>
        <w:tab/>
      </w:r>
      <w:r w:rsidRPr="009333B1">
        <w:rPr>
          <w:rFonts w:ascii="Arial" w:hAnsi="Arial" w:cs="Arial"/>
          <w:i/>
          <w:sz w:val="22"/>
          <w:szCs w:val="22"/>
        </w:rPr>
        <w:tab/>
      </w:r>
      <w:r w:rsidRPr="009333B1">
        <w:rPr>
          <w:rFonts w:ascii="Arial" w:hAnsi="Arial" w:cs="Arial"/>
          <w:i/>
          <w:sz w:val="22"/>
          <w:szCs w:val="22"/>
        </w:rPr>
        <w:tab/>
      </w:r>
      <w:r w:rsidRPr="009333B1">
        <w:rPr>
          <w:rFonts w:ascii="Arial" w:hAnsi="Arial" w:cs="Arial"/>
          <w:b/>
          <w:i/>
          <w:sz w:val="22"/>
          <w:szCs w:val="22"/>
        </w:rPr>
        <w:t>punti 5</w:t>
      </w:r>
    </w:p>
    <w:p w:rsidR="003D299F" w:rsidRPr="009333B1" w:rsidRDefault="003D299F" w:rsidP="003D299F">
      <w:pPr>
        <w:rPr>
          <w:rFonts w:ascii="Arial" w:hAnsi="Arial" w:cs="Arial"/>
          <w:i/>
          <w:sz w:val="22"/>
          <w:szCs w:val="22"/>
        </w:rPr>
      </w:pPr>
      <w:r w:rsidRPr="009333B1">
        <w:rPr>
          <w:rFonts w:ascii="Arial" w:hAnsi="Arial" w:cs="Arial"/>
          <w:i/>
          <w:sz w:val="22"/>
          <w:szCs w:val="22"/>
        </w:rPr>
        <w:t xml:space="preserve">Per ciascun anno di anzianità del mezzo/ dei mezzi  a partire dal 2017 </w:t>
      </w:r>
    </w:p>
    <w:p w:rsidR="003D299F" w:rsidRPr="009333B1" w:rsidRDefault="003D299F" w:rsidP="003D299F">
      <w:pPr>
        <w:rPr>
          <w:rFonts w:ascii="Arial" w:hAnsi="Arial" w:cs="Arial"/>
          <w:i/>
          <w:sz w:val="22"/>
          <w:szCs w:val="22"/>
        </w:rPr>
      </w:pPr>
      <w:r w:rsidRPr="009333B1">
        <w:rPr>
          <w:rFonts w:ascii="Arial" w:hAnsi="Arial" w:cs="Arial"/>
          <w:i/>
          <w:sz w:val="22"/>
          <w:szCs w:val="22"/>
        </w:rPr>
        <w:t>si decurta mezzo punto dagli iniziali 5. (es. 2015 vengono assegnati 4 punti)</w:t>
      </w:r>
    </w:p>
    <w:p w:rsidR="003D299F" w:rsidRPr="009333B1" w:rsidRDefault="003D299F" w:rsidP="003D299F">
      <w:pPr>
        <w:rPr>
          <w:rFonts w:ascii="Arial" w:hAnsi="Arial" w:cs="Arial"/>
          <w:b/>
          <w:bCs/>
          <w:i/>
          <w:sz w:val="22"/>
          <w:szCs w:val="22"/>
        </w:rPr>
      </w:pPr>
      <w:r w:rsidRPr="009333B1">
        <w:rPr>
          <w:rFonts w:ascii="Arial" w:hAnsi="Arial" w:cs="Arial"/>
          <w:i/>
          <w:sz w:val="22"/>
          <w:szCs w:val="22"/>
        </w:rPr>
        <w:t xml:space="preserve">per l’anno 2007 vengono assegnati </w:t>
      </w:r>
      <w:r w:rsidRPr="009333B1">
        <w:rPr>
          <w:rFonts w:ascii="Arial" w:hAnsi="Arial" w:cs="Arial"/>
          <w:i/>
          <w:sz w:val="22"/>
          <w:szCs w:val="22"/>
        </w:rPr>
        <w:tab/>
      </w:r>
      <w:r w:rsidRPr="009333B1">
        <w:rPr>
          <w:rFonts w:ascii="Arial" w:hAnsi="Arial" w:cs="Arial"/>
          <w:i/>
          <w:sz w:val="22"/>
          <w:szCs w:val="22"/>
        </w:rPr>
        <w:tab/>
      </w:r>
      <w:r w:rsidRPr="009333B1">
        <w:rPr>
          <w:rFonts w:ascii="Arial" w:hAnsi="Arial" w:cs="Arial"/>
          <w:i/>
          <w:sz w:val="22"/>
          <w:szCs w:val="22"/>
        </w:rPr>
        <w:tab/>
      </w:r>
      <w:r w:rsidRPr="009333B1">
        <w:rPr>
          <w:rFonts w:ascii="Arial" w:hAnsi="Arial" w:cs="Arial"/>
          <w:i/>
          <w:sz w:val="22"/>
          <w:szCs w:val="22"/>
        </w:rPr>
        <w:tab/>
      </w:r>
      <w:r w:rsidRPr="009333B1">
        <w:rPr>
          <w:rFonts w:ascii="Arial" w:hAnsi="Arial" w:cs="Arial"/>
          <w:i/>
          <w:sz w:val="22"/>
          <w:szCs w:val="22"/>
        </w:rPr>
        <w:tab/>
      </w:r>
      <w:r w:rsidRPr="009333B1">
        <w:rPr>
          <w:rFonts w:ascii="Arial" w:hAnsi="Arial" w:cs="Arial"/>
          <w:i/>
          <w:sz w:val="22"/>
          <w:szCs w:val="22"/>
        </w:rPr>
        <w:tab/>
        <w:t xml:space="preserve">      </w:t>
      </w:r>
      <w:r w:rsidR="009333B1">
        <w:rPr>
          <w:rFonts w:ascii="Arial" w:hAnsi="Arial" w:cs="Arial"/>
          <w:i/>
          <w:sz w:val="22"/>
          <w:szCs w:val="22"/>
        </w:rPr>
        <w:t xml:space="preserve">     </w:t>
      </w:r>
      <w:r w:rsidRPr="009333B1">
        <w:rPr>
          <w:rFonts w:ascii="Arial" w:hAnsi="Arial" w:cs="Arial"/>
          <w:b/>
          <w:i/>
          <w:sz w:val="22"/>
          <w:szCs w:val="22"/>
        </w:rPr>
        <w:t>punti  0</w:t>
      </w:r>
    </w:p>
    <w:p w:rsidR="003D299F" w:rsidRPr="009333B1" w:rsidRDefault="003D299F" w:rsidP="003D299F">
      <w:pPr>
        <w:rPr>
          <w:rFonts w:ascii="Arial" w:hAnsi="Arial" w:cs="Arial"/>
          <w:i/>
          <w:sz w:val="22"/>
          <w:szCs w:val="22"/>
        </w:rPr>
      </w:pPr>
    </w:p>
    <w:p w:rsidR="00EA3D34" w:rsidRPr="009333B1" w:rsidRDefault="00EA3D34" w:rsidP="00EA3D34">
      <w:pPr>
        <w:rPr>
          <w:rFonts w:ascii="Arial" w:hAnsi="Arial" w:cs="Arial"/>
          <w:i/>
          <w:sz w:val="22"/>
          <w:szCs w:val="22"/>
        </w:rPr>
      </w:pPr>
    </w:p>
    <w:p w:rsidR="00EA3D34" w:rsidRPr="009333B1" w:rsidRDefault="00EA3D34" w:rsidP="00EA3D34">
      <w:pPr>
        <w:rPr>
          <w:rFonts w:ascii="Arial" w:hAnsi="Arial" w:cs="Arial"/>
          <w:i/>
          <w:sz w:val="22"/>
          <w:szCs w:val="22"/>
        </w:rPr>
      </w:pPr>
      <w:r w:rsidRPr="009333B1">
        <w:rPr>
          <w:rFonts w:ascii="Arial" w:hAnsi="Arial" w:cs="Arial"/>
          <w:i/>
          <w:sz w:val="22"/>
          <w:szCs w:val="22"/>
        </w:rPr>
        <w:t>di possedere o avere a disposizione i seguenti mezzi:</w:t>
      </w:r>
    </w:p>
    <w:p w:rsidR="00EA3D34" w:rsidRPr="009333B1" w:rsidRDefault="00EA3D34" w:rsidP="00EA3D34">
      <w:pPr>
        <w:rPr>
          <w:rFonts w:ascii="Arial" w:hAnsi="Arial" w:cs="Arial"/>
          <w:i/>
          <w:sz w:val="22"/>
          <w:szCs w:val="22"/>
        </w:rPr>
      </w:pPr>
    </w:p>
    <w:p w:rsidR="00EA3D34" w:rsidRPr="009333B1" w:rsidRDefault="00EA3D34" w:rsidP="00EA3D34">
      <w:pPr>
        <w:pStyle w:val="Paragrafoelenco"/>
        <w:numPr>
          <w:ilvl w:val="0"/>
          <w:numId w:val="2"/>
        </w:numPr>
        <w:rPr>
          <w:rFonts w:ascii="Arial" w:hAnsi="Arial" w:cs="Arial"/>
          <w:i/>
          <w:sz w:val="22"/>
          <w:szCs w:val="22"/>
        </w:rPr>
      </w:pPr>
      <w:r w:rsidRPr="009333B1">
        <w:rPr>
          <w:rFonts w:ascii="Arial" w:hAnsi="Arial" w:cs="Arial"/>
          <w:i/>
          <w:sz w:val="22"/>
          <w:szCs w:val="22"/>
        </w:rPr>
        <w:t>descrizione del mezzo e data immatricolazione</w:t>
      </w:r>
    </w:p>
    <w:p w:rsidR="00EA3D34" w:rsidRPr="009333B1" w:rsidRDefault="00EA3D34" w:rsidP="00EA3D34">
      <w:pPr>
        <w:rPr>
          <w:rFonts w:ascii="Arial" w:hAnsi="Arial" w:cs="Arial"/>
          <w:i/>
          <w:sz w:val="22"/>
          <w:szCs w:val="22"/>
        </w:rPr>
      </w:pPr>
    </w:p>
    <w:p w:rsidR="00EA3D34" w:rsidRPr="009333B1" w:rsidRDefault="00EA3D34" w:rsidP="00EA3D34">
      <w:pPr>
        <w:rPr>
          <w:rFonts w:ascii="Arial" w:hAnsi="Arial" w:cs="Arial"/>
          <w:i/>
          <w:sz w:val="22"/>
          <w:szCs w:val="22"/>
        </w:rPr>
      </w:pPr>
      <w:r w:rsidRPr="009333B1">
        <w:rPr>
          <w:rFonts w:ascii="Arial" w:hAnsi="Arial" w:cs="Arial"/>
          <w:i/>
          <w:sz w:val="22"/>
          <w:szCs w:val="22"/>
        </w:rPr>
        <w:t xml:space="preserve">-----------------------------------------------( indicare </w:t>
      </w:r>
      <w:proofErr w:type="spellStart"/>
      <w:r w:rsidRPr="009333B1">
        <w:rPr>
          <w:rFonts w:ascii="Arial" w:hAnsi="Arial" w:cs="Arial"/>
          <w:i/>
          <w:sz w:val="22"/>
          <w:szCs w:val="22"/>
        </w:rPr>
        <w:t>gg</w:t>
      </w:r>
      <w:proofErr w:type="spellEnd"/>
      <w:r w:rsidRPr="009333B1">
        <w:rPr>
          <w:rFonts w:ascii="Arial" w:hAnsi="Arial" w:cs="Arial"/>
          <w:i/>
          <w:sz w:val="22"/>
          <w:szCs w:val="22"/>
        </w:rPr>
        <w:t>/mm/</w:t>
      </w:r>
      <w:proofErr w:type="spellStart"/>
      <w:r w:rsidRPr="009333B1">
        <w:rPr>
          <w:rFonts w:ascii="Arial" w:hAnsi="Arial" w:cs="Arial"/>
          <w:i/>
          <w:sz w:val="22"/>
          <w:szCs w:val="22"/>
        </w:rPr>
        <w:t>aaaa</w:t>
      </w:r>
      <w:proofErr w:type="spellEnd"/>
      <w:r w:rsidRPr="009333B1">
        <w:rPr>
          <w:rFonts w:ascii="Arial" w:hAnsi="Arial" w:cs="Arial"/>
          <w:i/>
          <w:sz w:val="22"/>
          <w:szCs w:val="22"/>
        </w:rPr>
        <w:t>)-------------------------------------------------</w:t>
      </w:r>
    </w:p>
    <w:p w:rsidR="00EA3D34" w:rsidRPr="009333B1" w:rsidRDefault="00EA3D34" w:rsidP="00EA3D34">
      <w:pPr>
        <w:rPr>
          <w:rFonts w:ascii="Arial" w:hAnsi="Arial" w:cs="Arial"/>
          <w:i/>
          <w:sz w:val="22"/>
          <w:szCs w:val="22"/>
        </w:rPr>
      </w:pPr>
      <w:r w:rsidRPr="009333B1">
        <w:rPr>
          <w:rFonts w:ascii="Arial" w:hAnsi="Arial" w:cs="Arial"/>
          <w:i/>
          <w:sz w:val="22"/>
          <w:szCs w:val="22"/>
        </w:rPr>
        <w:t xml:space="preserve"> </w:t>
      </w:r>
    </w:p>
    <w:p w:rsidR="00EA3D34" w:rsidRPr="009333B1" w:rsidRDefault="00EA3D34" w:rsidP="00EA3D34">
      <w:pPr>
        <w:pStyle w:val="Paragrafoelenco"/>
        <w:numPr>
          <w:ilvl w:val="0"/>
          <w:numId w:val="2"/>
        </w:numPr>
        <w:rPr>
          <w:rFonts w:ascii="Arial" w:hAnsi="Arial" w:cs="Arial"/>
          <w:i/>
          <w:sz w:val="22"/>
          <w:szCs w:val="22"/>
        </w:rPr>
      </w:pPr>
      <w:r w:rsidRPr="009333B1">
        <w:rPr>
          <w:rFonts w:ascii="Arial" w:hAnsi="Arial" w:cs="Arial"/>
          <w:i/>
          <w:sz w:val="22"/>
          <w:szCs w:val="22"/>
        </w:rPr>
        <w:t>descrizione del mezzo e data immatricolazione</w:t>
      </w:r>
    </w:p>
    <w:p w:rsidR="00EA3D34" w:rsidRPr="009333B1" w:rsidRDefault="00EA3D34" w:rsidP="00EA3D34">
      <w:pPr>
        <w:rPr>
          <w:rFonts w:ascii="Arial" w:hAnsi="Arial" w:cs="Arial"/>
          <w:i/>
          <w:sz w:val="22"/>
          <w:szCs w:val="22"/>
        </w:rPr>
      </w:pPr>
    </w:p>
    <w:p w:rsidR="00EA3D34" w:rsidRPr="009333B1" w:rsidRDefault="00EA3D34" w:rsidP="00EA3D34">
      <w:pPr>
        <w:rPr>
          <w:rFonts w:ascii="Arial" w:hAnsi="Arial" w:cs="Arial"/>
          <w:i/>
          <w:sz w:val="22"/>
          <w:szCs w:val="22"/>
        </w:rPr>
      </w:pPr>
      <w:r w:rsidRPr="009333B1">
        <w:rPr>
          <w:rFonts w:ascii="Arial" w:hAnsi="Arial" w:cs="Arial"/>
          <w:i/>
          <w:sz w:val="22"/>
          <w:szCs w:val="22"/>
        </w:rPr>
        <w:t xml:space="preserve">--------------------------------------------   ( indicare </w:t>
      </w:r>
      <w:proofErr w:type="spellStart"/>
      <w:r w:rsidRPr="009333B1">
        <w:rPr>
          <w:rFonts w:ascii="Arial" w:hAnsi="Arial" w:cs="Arial"/>
          <w:i/>
          <w:sz w:val="22"/>
          <w:szCs w:val="22"/>
        </w:rPr>
        <w:t>gg</w:t>
      </w:r>
      <w:proofErr w:type="spellEnd"/>
      <w:r w:rsidRPr="009333B1">
        <w:rPr>
          <w:rFonts w:ascii="Arial" w:hAnsi="Arial" w:cs="Arial"/>
          <w:i/>
          <w:sz w:val="22"/>
          <w:szCs w:val="22"/>
        </w:rPr>
        <w:t>/mm/</w:t>
      </w:r>
      <w:proofErr w:type="spellStart"/>
      <w:r w:rsidRPr="009333B1">
        <w:rPr>
          <w:rFonts w:ascii="Arial" w:hAnsi="Arial" w:cs="Arial"/>
          <w:i/>
          <w:sz w:val="22"/>
          <w:szCs w:val="22"/>
        </w:rPr>
        <w:t>aaaa</w:t>
      </w:r>
      <w:proofErr w:type="spellEnd"/>
      <w:r w:rsidRPr="009333B1">
        <w:rPr>
          <w:rFonts w:ascii="Arial" w:hAnsi="Arial" w:cs="Arial"/>
          <w:i/>
          <w:sz w:val="22"/>
          <w:szCs w:val="22"/>
        </w:rPr>
        <w:t>)------------------------------------------------------</w:t>
      </w:r>
    </w:p>
    <w:p w:rsidR="00EA3D34" w:rsidRPr="009333B1" w:rsidRDefault="00EA3D34" w:rsidP="00EA3D34">
      <w:pPr>
        <w:pStyle w:val="Paragrafoelenco"/>
        <w:numPr>
          <w:ilvl w:val="0"/>
          <w:numId w:val="2"/>
        </w:numPr>
        <w:rPr>
          <w:rFonts w:ascii="Arial" w:hAnsi="Arial" w:cs="Arial"/>
          <w:i/>
          <w:sz w:val="22"/>
          <w:szCs w:val="22"/>
        </w:rPr>
      </w:pPr>
      <w:r w:rsidRPr="009333B1">
        <w:rPr>
          <w:rFonts w:ascii="Arial" w:hAnsi="Arial" w:cs="Arial"/>
          <w:i/>
          <w:sz w:val="22"/>
          <w:szCs w:val="22"/>
        </w:rPr>
        <w:t>descrizione del mezzo e data immatricolazione</w:t>
      </w:r>
    </w:p>
    <w:p w:rsidR="00EA3D34" w:rsidRPr="009333B1" w:rsidRDefault="00EA3D34" w:rsidP="00EA3D34">
      <w:pPr>
        <w:rPr>
          <w:rFonts w:ascii="Arial" w:hAnsi="Arial" w:cs="Arial"/>
          <w:i/>
          <w:sz w:val="22"/>
          <w:szCs w:val="22"/>
        </w:rPr>
      </w:pPr>
    </w:p>
    <w:p w:rsidR="00EA3D34" w:rsidRPr="009333B1" w:rsidRDefault="00EA3D34" w:rsidP="00EA3D34">
      <w:pPr>
        <w:rPr>
          <w:rFonts w:ascii="Arial" w:hAnsi="Arial" w:cs="Arial"/>
          <w:i/>
          <w:sz w:val="22"/>
          <w:szCs w:val="22"/>
        </w:rPr>
      </w:pPr>
      <w:r w:rsidRPr="009333B1">
        <w:rPr>
          <w:rFonts w:ascii="Arial" w:hAnsi="Arial" w:cs="Arial"/>
          <w:i/>
          <w:sz w:val="22"/>
          <w:szCs w:val="22"/>
        </w:rPr>
        <w:t xml:space="preserve">--------------------------------------------( indicare </w:t>
      </w:r>
      <w:proofErr w:type="spellStart"/>
      <w:r w:rsidRPr="009333B1">
        <w:rPr>
          <w:rFonts w:ascii="Arial" w:hAnsi="Arial" w:cs="Arial"/>
          <w:i/>
          <w:sz w:val="22"/>
          <w:szCs w:val="22"/>
        </w:rPr>
        <w:t>gg</w:t>
      </w:r>
      <w:proofErr w:type="spellEnd"/>
      <w:r w:rsidRPr="009333B1">
        <w:rPr>
          <w:rFonts w:ascii="Arial" w:hAnsi="Arial" w:cs="Arial"/>
          <w:i/>
          <w:sz w:val="22"/>
          <w:szCs w:val="22"/>
        </w:rPr>
        <w:t>/mm/</w:t>
      </w:r>
      <w:proofErr w:type="spellStart"/>
      <w:r w:rsidRPr="009333B1">
        <w:rPr>
          <w:rFonts w:ascii="Arial" w:hAnsi="Arial" w:cs="Arial"/>
          <w:i/>
          <w:sz w:val="22"/>
          <w:szCs w:val="22"/>
        </w:rPr>
        <w:t>aaaa</w:t>
      </w:r>
      <w:proofErr w:type="spellEnd"/>
      <w:r w:rsidRPr="009333B1">
        <w:rPr>
          <w:rFonts w:ascii="Arial" w:hAnsi="Arial" w:cs="Arial"/>
          <w:i/>
          <w:sz w:val="22"/>
          <w:szCs w:val="22"/>
        </w:rPr>
        <w:t>)--------------------------------------------------------</w:t>
      </w:r>
    </w:p>
    <w:p w:rsidR="00EA3D34" w:rsidRPr="009333B1" w:rsidRDefault="00EA3D34" w:rsidP="00EA3D34">
      <w:pPr>
        <w:rPr>
          <w:rFonts w:ascii="Arial" w:hAnsi="Arial" w:cs="Arial"/>
          <w:i/>
          <w:sz w:val="22"/>
          <w:szCs w:val="22"/>
        </w:rPr>
      </w:pPr>
    </w:p>
    <w:p w:rsidR="003D299F" w:rsidRPr="009333B1" w:rsidRDefault="003D299F" w:rsidP="003D299F">
      <w:pPr>
        <w:rPr>
          <w:rFonts w:ascii="Arial" w:hAnsi="Arial" w:cs="Arial"/>
          <w:i/>
          <w:sz w:val="22"/>
          <w:szCs w:val="22"/>
        </w:rPr>
      </w:pPr>
    </w:p>
    <w:p w:rsidR="00EA3D34" w:rsidRPr="009333B1" w:rsidRDefault="00EA3D34" w:rsidP="003D299F">
      <w:pPr>
        <w:rPr>
          <w:rFonts w:ascii="Arial" w:hAnsi="Arial" w:cs="Arial"/>
          <w:b/>
          <w:i/>
          <w:sz w:val="22"/>
          <w:szCs w:val="22"/>
        </w:rPr>
      </w:pPr>
    </w:p>
    <w:p w:rsidR="00EA3D34" w:rsidRPr="009333B1" w:rsidRDefault="00EA3D34" w:rsidP="003D299F">
      <w:pPr>
        <w:rPr>
          <w:rFonts w:ascii="Arial" w:hAnsi="Arial" w:cs="Arial"/>
          <w:b/>
          <w:i/>
          <w:sz w:val="22"/>
          <w:szCs w:val="22"/>
        </w:rPr>
      </w:pPr>
    </w:p>
    <w:p w:rsidR="003D299F" w:rsidRPr="009333B1" w:rsidRDefault="003D299F" w:rsidP="003D299F">
      <w:pPr>
        <w:rPr>
          <w:rFonts w:ascii="Arial" w:hAnsi="Arial" w:cs="Arial"/>
          <w:b/>
          <w:i/>
          <w:sz w:val="22"/>
          <w:szCs w:val="22"/>
        </w:rPr>
      </w:pPr>
      <w:r w:rsidRPr="009333B1">
        <w:rPr>
          <w:rFonts w:ascii="Arial" w:hAnsi="Arial" w:cs="Arial"/>
          <w:b/>
          <w:i/>
          <w:sz w:val="22"/>
          <w:szCs w:val="22"/>
        </w:rPr>
        <w:t xml:space="preserve">1.4 </w:t>
      </w:r>
      <w:r w:rsidRPr="009333B1">
        <w:rPr>
          <w:rFonts w:ascii="Arial" w:hAnsi="Arial" w:cs="Arial"/>
          <w:i/>
          <w:sz w:val="22"/>
          <w:szCs w:val="22"/>
        </w:rPr>
        <w:t>Qualità del ricovero per gli automezzi del Lotto 1</w:t>
      </w:r>
      <w:r w:rsidRPr="009333B1">
        <w:rPr>
          <w:rFonts w:ascii="Arial" w:hAnsi="Arial" w:cs="Arial"/>
          <w:i/>
          <w:sz w:val="22"/>
          <w:szCs w:val="22"/>
        </w:rPr>
        <w:tab/>
      </w:r>
      <w:r w:rsidRPr="009333B1">
        <w:rPr>
          <w:rFonts w:ascii="Arial" w:hAnsi="Arial" w:cs="Arial"/>
          <w:i/>
          <w:sz w:val="22"/>
          <w:szCs w:val="22"/>
        </w:rPr>
        <w:tab/>
        <w:t xml:space="preserve">                  </w:t>
      </w:r>
      <w:r w:rsidRPr="009333B1">
        <w:rPr>
          <w:rFonts w:ascii="Arial" w:hAnsi="Arial" w:cs="Arial"/>
          <w:b/>
          <w:i/>
          <w:sz w:val="22"/>
          <w:szCs w:val="22"/>
        </w:rPr>
        <w:t>punti  da  0 a   5</w:t>
      </w:r>
    </w:p>
    <w:p w:rsidR="003D299F" w:rsidRPr="009333B1" w:rsidRDefault="00EA3D34" w:rsidP="003D299F">
      <w:pPr>
        <w:rPr>
          <w:rFonts w:ascii="Arial" w:hAnsi="Arial" w:cs="Arial"/>
          <w:b/>
          <w:i/>
          <w:sz w:val="22"/>
          <w:szCs w:val="22"/>
        </w:rPr>
      </w:pPr>
      <w:r w:rsidRPr="009333B1">
        <w:rPr>
          <w:rFonts w:ascii="Arial" w:hAnsi="Arial" w:cs="Arial"/>
          <w:i/>
          <w:sz w:val="22"/>
          <w:szCs w:val="22"/>
        </w:rPr>
        <w:t>[ ]</w:t>
      </w:r>
      <w:r w:rsidR="003D299F" w:rsidRPr="009333B1">
        <w:rPr>
          <w:rFonts w:ascii="Arial" w:hAnsi="Arial" w:cs="Arial"/>
          <w:i/>
          <w:sz w:val="22"/>
          <w:szCs w:val="22"/>
        </w:rPr>
        <w:t>- posteggio privato privo di recinzione e/o di misure di protezione</w:t>
      </w:r>
      <w:r w:rsidR="003D299F" w:rsidRPr="009333B1">
        <w:rPr>
          <w:rFonts w:ascii="Arial" w:hAnsi="Arial" w:cs="Arial"/>
          <w:i/>
          <w:sz w:val="22"/>
          <w:szCs w:val="22"/>
        </w:rPr>
        <w:tab/>
        <w:t xml:space="preserve">     </w:t>
      </w:r>
      <w:r w:rsidRPr="009333B1">
        <w:rPr>
          <w:rFonts w:ascii="Arial" w:hAnsi="Arial" w:cs="Arial"/>
          <w:i/>
          <w:sz w:val="22"/>
          <w:szCs w:val="22"/>
        </w:rPr>
        <w:t xml:space="preserve"> </w:t>
      </w:r>
      <w:r w:rsidR="003D299F" w:rsidRPr="009333B1">
        <w:rPr>
          <w:rFonts w:ascii="Arial" w:hAnsi="Arial" w:cs="Arial"/>
          <w:b/>
          <w:i/>
          <w:sz w:val="22"/>
          <w:szCs w:val="22"/>
        </w:rPr>
        <w:t>punti                1</w:t>
      </w:r>
    </w:p>
    <w:p w:rsidR="003D299F" w:rsidRPr="009333B1" w:rsidRDefault="00EA3D34" w:rsidP="003D299F">
      <w:pPr>
        <w:rPr>
          <w:rFonts w:ascii="Arial" w:hAnsi="Arial" w:cs="Arial"/>
          <w:b/>
          <w:i/>
          <w:sz w:val="22"/>
          <w:szCs w:val="22"/>
        </w:rPr>
      </w:pPr>
      <w:r w:rsidRPr="009333B1">
        <w:rPr>
          <w:rFonts w:ascii="Arial" w:hAnsi="Arial" w:cs="Arial"/>
          <w:i/>
          <w:sz w:val="22"/>
          <w:szCs w:val="22"/>
        </w:rPr>
        <w:t>[ ]</w:t>
      </w:r>
      <w:r w:rsidR="003D299F" w:rsidRPr="009333B1">
        <w:rPr>
          <w:rFonts w:ascii="Arial" w:hAnsi="Arial" w:cs="Arial"/>
          <w:i/>
          <w:sz w:val="22"/>
          <w:szCs w:val="22"/>
        </w:rPr>
        <w:t>-posteggio</w:t>
      </w:r>
      <w:r w:rsidR="003D299F" w:rsidRPr="009333B1">
        <w:rPr>
          <w:rFonts w:ascii="Arial" w:hAnsi="Arial" w:cs="Arial"/>
          <w:b/>
          <w:i/>
          <w:sz w:val="22"/>
          <w:szCs w:val="22"/>
        </w:rPr>
        <w:t xml:space="preserve"> </w:t>
      </w:r>
      <w:r w:rsidR="003D299F" w:rsidRPr="009333B1">
        <w:rPr>
          <w:rFonts w:ascii="Arial" w:hAnsi="Arial" w:cs="Arial"/>
          <w:i/>
          <w:sz w:val="22"/>
          <w:szCs w:val="22"/>
        </w:rPr>
        <w:t>privato con  recinzione e/o di misure di protezione</w:t>
      </w:r>
      <w:r w:rsidR="003D299F" w:rsidRPr="009333B1">
        <w:rPr>
          <w:rFonts w:ascii="Arial" w:hAnsi="Arial" w:cs="Arial"/>
          <w:i/>
          <w:sz w:val="22"/>
          <w:szCs w:val="22"/>
        </w:rPr>
        <w:tab/>
        <w:t xml:space="preserve">                 </w:t>
      </w:r>
      <w:r w:rsidR="003D299F" w:rsidRPr="009333B1">
        <w:rPr>
          <w:rFonts w:ascii="Arial" w:hAnsi="Arial" w:cs="Arial"/>
          <w:b/>
          <w:i/>
          <w:sz w:val="22"/>
          <w:szCs w:val="22"/>
        </w:rPr>
        <w:t>punti                 2</w:t>
      </w:r>
    </w:p>
    <w:p w:rsidR="003D299F" w:rsidRPr="009333B1" w:rsidRDefault="00EA3D34" w:rsidP="003D299F">
      <w:pPr>
        <w:rPr>
          <w:rFonts w:ascii="Arial" w:hAnsi="Arial" w:cs="Arial"/>
          <w:b/>
          <w:i/>
          <w:sz w:val="22"/>
          <w:szCs w:val="22"/>
        </w:rPr>
      </w:pPr>
      <w:r w:rsidRPr="009333B1">
        <w:rPr>
          <w:rFonts w:ascii="Arial" w:hAnsi="Arial" w:cs="Arial"/>
          <w:i/>
          <w:sz w:val="22"/>
          <w:szCs w:val="22"/>
        </w:rPr>
        <w:t>[ ]</w:t>
      </w:r>
      <w:r w:rsidR="003D299F" w:rsidRPr="009333B1">
        <w:rPr>
          <w:rFonts w:ascii="Arial" w:hAnsi="Arial" w:cs="Arial"/>
          <w:i/>
          <w:sz w:val="22"/>
          <w:szCs w:val="22"/>
        </w:rPr>
        <w:t>- rimessa o garage dedicato.</w:t>
      </w:r>
      <w:r w:rsidR="003D299F" w:rsidRPr="009333B1">
        <w:rPr>
          <w:rFonts w:ascii="Arial" w:hAnsi="Arial" w:cs="Arial"/>
          <w:i/>
          <w:sz w:val="22"/>
          <w:szCs w:val="22"/>
        </w:rPr>
        <w:tab/>
      </w:r>
      <w:r w:rsidR="003D299F" w:rsidRPr="009333B1">
        <w:rPr>
          <w:rFonts w:ascii="Arial" w:hAnsi="Arial" w:cs="Arial"/>
          <w:i/>
          <w:sz w:val="22"/>
          <w:szCs w:val="22"/>
        </w:rPr>
        <w:tab/>
      </w:r>
      <w:r w:rsidR="003D299F" w:rsidRPr="009333B1">
        <w:rPr>
          <w:rFonts w:ascii="Arial" w:hAnsi="Arial" w:cs="Arial"/>
          <w:i/>
          <w:sz w:val="22"/>
          <w:szCs w:val="22"/>
        </w:rPr>
        <w:tab/>
      </w:r>
      <w:r w:rsidR="003D299F" w:rsidRPr="009333B1">
        <w:rPr>
          <w:rFonts w:ascii="Arial" w:hAnsi="Arial" w:cs="Arial"/>
          <w:i/>
          <w:sz w:val="22"/>
          <w:szCs w:val="22"/>
        </w:rPr>
        <w:tab/>
      </w:r>
      <w:r w:rsidR="003D299F" w:rsidRPr="009333B1">
        <w:rPr>
          <w:rFonts w:ascii="Arial" w:hAnsi="Arial" w:cs="Arial"/>
          <w:i/>
          <w:sz w:val="22"/>
          <w:szCs w:val="22"/>
        </w:rPr>
        <w:tab/>
        <w:t xml:space="preserve">                </w:t>
      </w:r>
      <w:r w:rsidR="003D299F" w:rsidRPr="009333B1">
        <w:rPr>
          <w:rFonts w:ascii="Arial" w:hAnsi="Arial" w:cs="Arial"/>
          <w:b/>
          <w:i/>
          <w:sz w:val="22"/>
          <w:szCs w:val="22"/>
        </w:rPr>
        <w:t>punti                 5</w:t>
      </w:r>
    </w:p>
    <w:p w:rsidR="003D299F" w:rsidRPr="009333B1" w:rsidRDefault="003D299F" w:rsidP="003D299F">
      <w:pPr>
        <w:rPr>
          <w:rFonts w:ascii="Arial" w:hAnsi="Arial" w:cs="Arial"/>
          <w:i/>
          <w:sz w:val="22"/>
          <w:szCs w:val="22"/>
        </w:rPr>
      </w:pPr>
    </w:p>
    <w:p w:rsidR="003D299F" w:rsidRPr="009333B1" w:rsidRDefault="003D299F" w:rsidP="003D299F">
      <w:pPr>
        <w:rPr>
          <w:rFonts w:ascii="Arial" w:hAnsi="Arial" w:cs="Arial"/>
          <w:i/>
          <w:sz w:val="22"/>
          <w:szCs w:val="22"/>
        </w:rPr>
      </w:pPr>
    </w:p>
    <w:p w:rsidR="00EA3D34" w:rsidRPr="009333B1" w:rsidRDefault="00EA3D34" w:rsidP="003D299F">
      <w:pPr>
        <w:rPr>
          <w:rFonts w:ascii="Arial" w:hAnsi="Arial" w:cs="Arial"/>
          <w:i/>
          <w:sz w:val="22"/>
          <w:szCs w:val="22"/>
        </w:rPr>
      </w:pPr>
    </w:p>
    <w:p w:rsidR="003D299F" w:rsidRPr="009333B1" w:rsidRDefault="003D299F" w:rsidP="003D299F">
      <w:pPr>
        <w:rPr>
          <w:rFonts w:ascii="Arial" w:hAnsi="Arial" w:cs="Arial"/>
          <w:b/>
          <w:bCs/>
          <w:i/>
          <w:sz w:val="22"/>
          <w:szCs w:val="22"/>
        </w:rPr>
      </w:pPr>
    </w:p>
    <w:p w:rsidR="003D299F" w:rsidRPr="009333B1" w:rsidRDefault="003D299F" w:rsidP="003D299F">
      <w:pPr>
        <w:rPr>
          <w:rFonts w:ascii="Arial" w:hAnsi="Arial" w:cs="Arial"/>
          <w:b/>
          <w:bCs/>
          <w:sz w:val="22"/>
          <w:szCs w:val="22"/>
        </w:rPr>
      </w:pPr>
      <w:r w:rsidRPr="009333B1">
        <w:rPr>
          <w:rFonts w:ascii="Arial" w:hAnsi="Arial" w:cs="Arial"/>
          <w:b/>
          <w:bCs/>
          <w:i/>
          <w:smallCaps/>
          <w:sz w:val="22"/>
          <w:szCs w:val="22"/>
        </w:rPr>
        <w:t xml:space="preserve">2) </w:t>
      </w:r>
      <w:r w:rsidRPr="009333B1">
        <w:rPr>
          <w:rFonts w:ascii="Arial" w:hAnsi="Arial" w:cs="Arial"/>
          <w:b/>
          <w:bCs/>
          <w:smallCaps/>
          <w:sz w:val="22"/>
          <w:szCs w:val="22"/>
        </w:rPr>
        <w:t>Qualità del progetto del servizio</w:t>
      </w:r>
      <w:r w:rsidRPr="009333B1">
        <w:rPr>
          <w:rFonts w:ascii="Arial" w:hAnsi="Arial" w:cs="Arial"/>
          <w:b/>
          <w:bCs/>
          <w:sz w:val="22"/>
          <w:szCs w:val="22"/>
        </w:rPr>
        <w:t xml:space="preserve">                                   punteggio massimo 35/100</w:t>
      </w:r>
    </w:p>
    <w:p w:rsidR="003D299F" w:rsidRPr="009333B1" w:rsidRDefault="003D299F" w:rsidP="003D299F">
      <w:pPr>
        <w:rPr>
          <w:rFonts w:ascii="Arial" w:hAnsi="Arial" w:cs="Arial"/>
          <w:b/>
          <w:bCs/>
          <w:sz w:val="22"/>
          <w:szCs w:val="22"/>
        </w:rPr>
      </w:pPr>
      <w:r w:rsidRPr="009333B1">
        <w:rPr>
          <w:rFonts w:ascii="Arial" w:hAnsi="Arial" w:cs="Arial"/>
          <w:sz w:val="22"/>
          <w:szCs w:val="22"/>
        </w:rPr>
        <w:t xml:space="preserve"> </w:t>
      </w:r>
    </w:p>
    <w:p w:rsidR="003D299F" w:rsidRPr="009333B1" w:rsidRDefault="003D299F" w:rsidP="003D299F">
      <w:pPr>
        <w:rPr>
          <w:rFonts w:ascii="Arial" w:hAnsi="Arial" w:cs="Arial"/>
          <w:sz w:val="22"/>
          <w:szCs w:val="22"/>
        </w:rPr>
      </w:pPr>
      <w:r w:rsidRPr="009333B1">
        <w:rPr>
          <w:rFonts w:ascii="Arial" w:hAnsi="Arial" w:cs="Arial"/>
          <w:sz w:val="22"/>
          <w:szCs w:val="22"/>
        </w:rPr>
        <w:t xml:space="preserve">Progetto di gestione del servizio da definirsi mediante la seguente documentazione: </w:t>
      </w:r>
    </w:p>
    <w:p w:rsidR="003D299F" w:rsidRPr="009333B1" w:rsidRDefault="003D299F" w:rsidP="003D299F">
      <w:pPr>
        <w:rPr>
          <w:rFonts w:ascii="Arial" w:hAnsi="Arial" w:cs="Arial"/>
          <w:b/>
          <w:sz w:val="22"/>
          <w:szCs w:val="22"/>
        </w:rPr>
      </w:pPr>
    </w:p>
    <w:p w:rsidR="003D299F" w:rsidRPr="009333B1" w:rsidRDefault="003D299F" w:rsidP="003D299F">
      <w:pPr>
        <w:rPr>
          <w:rFonts w:ascii="Arial" w:hAnsi="Arial" w:cs="Arial"/>
          <w:i/>
          <w:sz w:val="22"/>
          <w:szCs w:val="22"/>
        </w:rPr>
      </w:pPr>
    </w:p>
    <w:p w:rsidR="003D299F" w:rsidRPr="009333B1" w:rsidRDefault="003D299F" w:rsidP="003D299F">
      <w:pPr>
        <w:jc w:val="both"/>
        <w:rPr>
          <w:rFonts w:ascii="Arial" w:hAnsi="Arial" w:cs="Arial"/>
          <w:i/>
          <w:sz w:val="22"/>
          <w:szCs w:val="22"/>
        </w:rPr>
      </w:pPr>
      <w:r w:rsidRPr="009333B1">
        <w:rPr>
          <w:rFonts w:ascii="Arial" w:hAnsi="Arial" w:cs="Arial"/>
          <w:b/>
          <w:i/>
          <w:sz w:val="22"/>
          <w:szCs w:val="22"/>
        </w:rPr>
        <w:t>2.1</w:t>
      </w:r>
      <w:r w:rsidRPr="009333B1">
        <w:rPr>
          <w:rFonts w:ascii="Arial" w:hAnsi="Arial" w:cs="Arial"/>
          <w:i/>
          <w:sz w:val="22"/>
          <w:szCs w:val="22"/>
        </w:rPr>
        <w:t xml:space="preserve"> Offerte aggiuntive di chilometri da poter utilizzare per attività scolastiche e non, </w:t>
      </w:r>
    </w:p>
    <w:p w:rsidR="003D299F" w:rsidRPr="009333B1" w:rsidRDefault="003D299F" w:rsidP="003D299F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9333B1">
        <w:rPr>
          <w:rFonts w:ascii="Arial" w:hAnsi="Arial" w:cs="Arial"/>
          <w:i/>
          <w:sz w:val="22"/>
          <w:szCs w:val="22"/>
        </w:rPr>
        <w:t>1 punto per ogni 100 chilometri fino ad un massimo di 10 punti , l’offerta è formulata anche se diversamente espresso per ciascuno dei due lotti  ( ovvero 10 chilometri offerti solo per il lotto 1  valgono anche per il lotto 2 e viceversa e corrispondono a punti 1)</w:t>
      </w:r>
    </w:p>
    <w:p w:rsidR="003D299F" w:rsidRPr="009333B1" w:rsidRDefault="003D299F" w:rsidP="003D299F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9333B1">
        <w:rPr>
          <w:rFonts w:ascii="Arial" w:hAnsi="Arial" w:cs="Arial"/>
          <w:b/>
          <w:bCs/>
          <w:i/>
          <w:sz w:val="22"/>
          <w:szCs w:val="22"/>
        </w:rPr>
        <w:t xml:space="preserve">           </w:t>
      </w:r>
    </w:p>
    <w:p w:rsidR="003D299F" w:rsidRPr="009333B1" w:rsidRDefault="003D299F" w:rsidP="003D299F">
      <w:pPr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9333B1">
        <w:rPr>
          <w:rFonts w:ascii="Arial" w:hAnsi="Arial" w:cs="Arial"/>
          <w:b/>
          <w:bCs/>
          <w:i/>
          <w:sz w:val="22"/>
          <w:szCs w:val="22"/>
        </w:rPr>
        <w:t xml:space="preserve">    punti da 0 a 10</w:t>
      </w:r>
    </w:p>
    <w:p w:rsidR="003D299F" w:rsidRPr="009333B1" w:rsidRDefault="003D299F" w:rsidP="003D299F">
      <w:pPr>
        <w:rPr>
          <w:rFonts w:ascii="Arial" w:hAnsi="Arial" w:cs="Arial"/>
          <w:b/>
          <w:bCs/>
          <w:i/>
          <w:sz w:val="22"/>
          <w:szCs w:val="22"/>
        </w:rPr>
      </w:pPr>
      <w:r w:rsidRPr="009333B1">
        <w:rPr>
          <w:rFonts w:ascii="Arial" w:hAnsi="Arial" w:cs="Arial"/>
          <w:b/>
          <w:bCs/>
          <w:i/>
          <w:sz w:val="22"/>
          <w:szCs w:val="22"/>
        </w:rPr>
        <w:t xml:space="preserve">                                                                                                                     </w:t>
      </w:r>
      <w:r w:rsidRPr="009333B1">
        <w:rPr>
          <w:rFonts w:ascii="Arial" w:hAnsi="Arial" w:cs="Arial"/>
          <w:b/>
          <w:bCs/>
          <w:i/>
          <w:sz w:val="22"/>
          <w:szCs w:val="22"/>
        </w:rPr>
        <w:tab/>
      </w:r>
    </w:p>
    <w:p w:rsidR="003D299F" w:rsidRPr="009333B1" w:rsidRDefault="003D299F" w:rsidP="003D299F">
      <w:pPr>
        <w:rPr>
          <w:rFonts w:ascii="Arial" w:hAnsi="Arial" w:cs="Arial"/>
          <w:bCs/>
          <w:i/>
          <w:sz w:val="22"/>
          <w:szCs w:val="22"/>
        </w:rPr>
      </w:pPr>
      <w:r w:rsidRPr="009333B1">
        <w:rPr>
          <w:rFonts w:ascii="Arial" w:hAnsi="Arial" w:cs="Arial"/>
          <w:b/>
          <w:bCs/>
          <w:i/>
          <w:sz w:val="22"/>
          <w:szCs w:val="22"/>
        </w:rPr>
        <w:t xml:space="preserve">2.2 </w:t>
      </w:r>
      <w:r w:rsidRPr="009333B1">
        <w:rPr>
          <w:rFonts w:ascii="Arial" w:hAnsi="Arial" w:cs="Arial"/>
          <w:bCs/>
          <w:i/>
          <w:sz w:val="22"/>
          <w:szCs w:val="22"/>
        </w:rPr>
        <w:t>Migliorie tecniche</w:t>
      </w:r>
    </w:p>
    <w:p w:rsidR="009333B1" w:rsidRPr="009333B1" w:rsidRDefault="003D299F" w:rsidP="003D299F">
      <w:pPr>
        <w:rPr>
          <w:rFonts w:ascii="Arial" w:hAnsi="Arial" w:cs="Arial"/>
          <w:bCs/>
          <w:i/>
          <w:sz w:val="22"/>
          <w:szCs w:val="22"/>
        </w:rPr>
      </w:pPr>
      <w:r w:rsidRPr="009333B1">
        <w:rPr>
          <w:rFonts w:ascii="Arial" w:hAnsi="Arial" w:cs="Arial"/>
          <w:bCs/>
          <w:i/>
          <w:sz w:val="22"/>
          <w:szCs w:val="22"/>
        </w:rPr>
        <w:t xml:space="preserve">Pianificazione di interventi straordinari di tipo meccanico e/o strutturale sui mezzi in usufrutto </w:t>
      </w:r>
    </w:p>
    <w:p w:rsidR="003D299F" w:rsidRPr="009333B1" w:rsidRDefault="003D299F" w:rsidP="003D299F">
      <w:pPr>
        <w:rPr>
          <w:rFonts w:ascii="Arial" w:hAnsi="Arial" w:cs="Arial"/>
          <w:b/>
          <w:i/>
          <w:sz w:val="22"/>
          <w:szCs w:val="22"/>
        </w:rPr>
      </w:pPr>
      <w:r w:rsidRPr="009333B1">
        <w:rPr>
          <w:rFonts w:ascii="Arial" w:hAnsi="Arial" w:cs="Arial"/>
          <w:b/>
          <w:bCs/>
          <w:i/>
          <w:sz w:val="22"/>
          <w:szCs w:val="22"/>
        </w:rPr>
        <w:t>Lotto 1</w:t>
      </w:r>
    </w:p>
    <w:p w:rsidR="003D299F" w:rsidRPr="009333B1" w:rsidRDefault="003D299F" w:rsidP="003D299F">
      <w:pPr>
        <w:rPr>
          <w:rFonts w:ascii="Arial" w:hAnsi="Arial" w:cs="Arial"/>
          <w:b/>
          <w:i/>
          <w:sz w:val="22"/>
          <w:szCs w:val="22"/>
        </w:rPr>
      </w:pPr>
      <w:r w:rsidRPr="009333B1">
        <w:rPr>
          <w:rFonts w:ascii="Arial" w:hAnsi="Arial" w:cs="Arial"/>
          <w:i/>
          <w:sz w:val="22"/>
          <w:szCs w:val="22"/>
        </w:rPr>
        <w:tab/>
      </w:r>
      <w:r w:rsidRPr="009333B1">
        <w:rPr>
          <w:rFonts w:ascii="Arial" w:hAnsi="Arial" w:cs="Arial"/>
          <w:i/>
          <w:sz w:val="22"/>
          <w:szCs w:val="22"/>
        </w:rPr>
        <w:tab/>
      </w:r>
      <w:r w:rsidRPr="009333B1">
        <w:rPr>
          <w:rFonts w:ascii="Arial" w:hAnsi="Arial" w:cs="Arial"/>
          <w:i/>
          <w:sz w:val="22"/>
          <w:szCs w:val="22"/>
        </w:rPr>
        <w:tab/>
      </w:r>
      <w:r w:rsidRPr="009333B1">
        <w:rPr>
          <w:rFonts w:ascii="Arial" w:hAnsi="Arial" w:cs="Arial"/>
          <w:i/>
          <w:sz w:val="22"/>
          <w:szCs w:val="22"/>
        </w:rPr>
        <w:tab/>
      </w:r>
      <w:r w:rsidRPr="009333B1">
        <w:rPr>
          <w:rFonts w:ascii="Arial" w:hAnsi="Arial" w:cs="Arial"/>
          <w:i/>
          <w:sz w:val="22"/>
          <w:szCs w:val="22"/>
        </w:rPr>
        <w:tab/>
      </w:r>
      <w:r w:rsidRPr="009333B1">
        <w:rPr>
          <w:rFonts w:ascii="Arial" w:hAnsi="Arial" w:cs="Arial"/>
          <w:i/>
          <w:sz w:val="22"/>
          <w:szCs w:val="22"/>
        </w:rPr>
        <w:tab/>
      </w:r>
      <w:r w:rsidRPr="009333B1">
        <w:rPr>
          <w:rFonts w:ascii="Arial" w:hAnsi="Arial" w:cs="Arial"/>
          <w:i/>
          <w:sz w:val="22"/>
          <w:szCs w:val="22"/>
        </w:rPr>
        <w:tab/>
      </w:r>
      <w:r w:rsidRPr="009333B1">
        <w:rPr>
          <w:rFonts w:ascii="Arial" w:hAnsi="Arial" w:cs="Arial"/>
          <w:i/>
          <w:sz w:val="22"/>
          <w:szCs w:val="22"/>
        </w:rPr>
        <w:tab/>
      </w:r>
      <w:r w:rsidRPr="009333B1">
        <w:rPr>
          <w:rFonts w:ascii="Arial" w:hAnsi="Arial" w:cs="Arial"/>
          <w:i/>
          <w:sz w:val="22"/>
          <w:szCs w:val="22"/>
        </w:rPr>
        <w:tab/>
        <w:t xml:space="preserve">                     </w:t>
      </w:r>
      <w:r w:rsidRPr="009333B1">
        <w:rPr>
          <w:rFonts w:ascii="Arial" w:hAnsi="Arial" w:cs="Arial"/>
          <w:b/>
          <w:i/>
          <w:sz w:val="22"/>
          <w:szCs w:val="22"/>
        </w:rPr>
        <w:t>Punti da 0 a 10</w:t>
      </w:r>
    </w:p>
    <w:p w:rsidR="00EA3D34" w:rsidRPr="009333B1" w:rsidRDefault="00EA3D34" w:rsidP="003D299F">
      <w:pPr>
        <w:rPr>
          <w:rFonts w:ascii="Arial" w:hAnsi="Arial" w:cs="Arial"/>
          <w:b/>
          <w:i/>
          <w:sz w:val="22"/>
          <w:szCs w:val="22"/>
        </w:rPr>
      </w:pPr>
    </w:p>
    <w:p w:rsidR="00EA3D34" w:rsidRPr="009333B1" w:rsidRDefault="00EA3D34" w:rsidP="003D299F">
      <w:pPr>
        <w:rPr>
          <w:rFonts w:ascii="Arial" w:hAnsi="Arial" w:cs="Arial"/>
          <w:i/>
          <w:sz w:val="22"/>
          <w:szCs w:val="22"/>
        </w:rPr>
      </w:pPr>
      <w:r w:rsidRPr="009333B1">
        <w:rPr>
          <w:rFonts w:ascii="Arial" w:hAnsi="Arial" w:cs="Arial"/>
          <w:i/>
          <w:sz w:val="22"/>
          <w:szCs w:val="22"/>
        </w:rPr>
        <w:lastRenderedPageBreak/>
        <w:t>Descrivere gli interventi di tipo meccanico o strutturale che s’intendono eseguire specificando la cadenza (non devono essere già compresi in quelli previsti dal Capitolato o dalla normativa vigente)</w:t>
      </w:r>
    </w:p>
    <w:p w:rsidR="003D299F" w:rsidRPr="009333B1" w:rsidRDefault="003D299F" w:rsidP="003D299F">
      <w:pPr>
        <w:rPr>
          <w:rFonts w:ascii="Arial" w:hAnsi="Arial" w:cs="Arial"/>
          <w:b/>
          <w:i/>
          <w:sz w:val="22"/>
          <w:szCs w:val="22"/>
        </w:rPr>
      </w:pPr>
    </w:p>
    <w:p w:rsidR="009333B1" w:rsidRPr="009333B1" w:rsidRDefault="009333B1" w:rsidP="003D299F">
      <w:pPr>
        <w:rPr>
          <w:rFonts w:ascii="Arial" w:hAnsi="Arial" w:cs="Arial"/>
          <w:b/>
          <w:i/>
          <w:sz w:val="22"/>
          <w:szCs w:val="22"/>
        </w:rPr>
      </w:pPr>
    </w:p>
    <w:p w:rsidR="009333B1" w:rsidRPr="009333B1" w:rsidRDefault="009333B1" w:rsidP="003D299F">
      <w:pPr>
        <w:rPr>
          <w:rFonts w:ascii="Arial" w:hAnsi="Arial" w:cs="Arial"/>
          <w:sz w:val="22"/>
          <w:szCs w:val="22"/>
        </w:rPr>
      </w:pPr>
      <w:r w:rsidRPr="009333B1">
        <w:rPr>
          <w:rFonts w:ascii="Arial" w:hAnsi="Arial" w:cs="Arial"/>
          <w:sz w:val="22"/>
          <w:szCs w:val="22"/>
        </w:rPr>
        <w:t>Mezzo 1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333B1" w:rsidRPr="009333B1" w:rsidRDefault="009333B1" w:rsidP="003D299F">
      <w:pPr>
        <w:rPr>
          <w:rFonts w:ascii="Arial" w:hAnsi="Arial" w:cs="Arial"/>
          <w:b/>
          <w:i/>
          <w:sz w:val="22"/>
          <w:szCs w:val="22"/>
        </w:rPr>
      </w:pPr>
    </w:p>
    <w:p w:rsidR="009333B1" w:rsidRPr="009333B1" w:rsidRDefault="009333B1" w:rsidP="003D299F">
      <w:pPr>
        <w:rPr>
          <w:rFonts w:ascii="Arial" w:hAnsi="Arial" w:cs="Arial"/>
          <w:b/>
          <w:i/>
          <w:sz w:val="22"/>
          <w:szCs w:val="22"/>
        </w:rPr>
      </w:pPr>
    </w:p>
    <w:p w:rsidR="009333B1" w:rsidRPr="009333B1" w:rsidRDefault="009333B1" w:rsidP="003D299F">
      <w:pPr>
        <w:rPr>
          <w:rFonts w:ascii="Arial" w:hAnsi="Arial" w:cs="Arial"/>
          <w:b/>
          <w:i/>
          <w:sz w:val="22"/>
          <w:szCs w:val="22"/>
        </w:rPr>
      </w:pPr>
    </w:p>
    <w:p w:rsidR="009333B1" w:rsidRPr="009333B1" w:rsidRDefault="009333B1" w:rsidP="009333B1">
      <w:pPr>
        <w:rPr>
          <w:rFonts w:ascii="Arial" w:hAnsi="Arial" w:cs="Arial"/>
          <w:sz w:val="22"/>
          <w:szCs w:val="22"/>
        </w:rPr>
      </w:pPr>
      <w:r w:rsidRPr="009333B1">
        <w:rPr>
          <w:rFonts w:ascii="Arial" w:hAnsi="Arial" w:cs="Arial"/>
          <w:sz w:val="22"/>
          <w:szCs w:val="22"/>
        </w:rPr>
        <w:t>Mezzo 2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333B1" w:rsidRPr="009333B1" w:rsidRDefault="009333B1" w:rsidP="003D299F">
      <w:pPr>
        <w:rPr>
          <w:rFonts w:ascii="Arial" w:hAnsi="Arial" w:cs="Arial"/>
          <w:b/>
          <w:i/>
          <w:sz w:val="22"/>
          <w:szCs w:val="22"/>
        </w:rPr>
      </w:pPr>
    </w:p>
    <w:p w:rsidR="009333B1" w:rsidRPr="009333B1" w:rsidRDefault="009333B1" w:rsidP="003D299F">
      <w:pPr>
        <w:rPr>
          <w:rFonts w:ascii="Arial" w:hAnsi="Arial" w:cs="Arial"/>
          <w:b/>
          <w:i/>
          <w:sz w:val="22"/>
          <w:szCs w:val="22"/>
        </w:rPr>
      </w:pPr>
    </w:p>
    <w:p w:rsidR="009333B1" w:rsidRPr="009333B1" w:rsidRDefault="009333B1" w:rsidP="003D299F">
      <w:pPr>
        <w:rPr>
          <w:rFonts w:ascii="Arial" w:hAnsi="Arial" w:cs="Arial"/>
          <w:b/>
          <w:i/>
          <w:sz w:val="22"/>
          <w:szCs w:val="22"/>
        </w:rPr>
      </w:pPr>
    </w:p>
    <w:p w:rsidR="009333B1" w:rsidRPr="009333B1" w:rsidRDefault="009333B1" w:rsidP="003D299F">
      <w:pPr>
        <w:rPr>
          <w:rFonts w:ascii="Arial" w:hAnsi="Arial" w:cs="Arial"/>
          <w:b/>
          <w:i/>
          <w:sz w:val="22"/>
          <w:szCs w:val="22"/>
        </w:rPr>
      </w:pPr>
    </w:p>
    <w:p w:rsidR="009333B1" w:rsidRPr="009333B1" w:rsidRDefault="009333B1" w:rsidP="003D299F">
      <w:pPr>
        <w:rPr>
          <w:rFonts w:ascii="Arial" w:hAnsi="Arial" w:cs="Arial"/>
          <w:b/>
          <w:i/>
          <w:sz w:val="22"/>
          <w:szCs w:val="22"/>
        </w:rPr>
      </w:pPr>
    </w:p>
    <w:p w:rsidR="009333B1" w:rsidRPr="009333B1" w:rsidRDefault="009333B1" w:rsidP="003D299F">
      <w:pPr>
        <w:rPr>
          <w:rFonts w:ascii="Arial" w:hAnsi="Arial" w:cs="Arial"/>
          <w:b/>
          <w:i/>
          <w:sz w:val="22"/>
          <w:szCs w:val="22"/>
        </w:rPr>
      </w:pPr>
    </w:p>
    <w:p w:rsidR="009333B1" w:rsidRPr="009333B1" w:rsidRDefault="009333B1" w:rsidP="003D299F">
      <w:pPr>
        <w:rPr>
          <w:rFonts w:ascii="Arial" w:hAnsi="Arial" w:cs="Arial"/>
          <w:b/>
          <w:i/>
          <w:sz w:val="22"/>
          <w:szCs w:val="22"/>
        </w:rPr>
      </w:pPr>
    </w:p>
    <w:p w:rsidR="009333B1" w:rsidRPr="009333B1" w:rsidRDefault="009333B1" w:rsidP="003D299F">
      <w:pPr>
        <w:rPr>
          <w:rFonts w:ascii="Arial" w:hAnsi="Arial" w:cs="Arial"/>
          <w:b/>
          <w:i/>
          <w:sz w:val="22"/>
          <w:szCs w:val="22"/>
        </w:rPr>
      </w:pPr>
    </w:p>
    <w:p w:rsidR="003D299F" w:rsidRPr="009333B1" w:rsidRDefault="003D299F" w:rsidP="003D299F">
      <w:pPr>
        <w:rPr>
          <w:rFonts w:ascii="Arial" w:hAnsi="Arial" w:cs="Arial"/>
          <w:i/>
          <w:sz w:val="22"/>
          <w:szCs w:val="22"/>
        </w:rPr>
      </w:pPr>
      <w:r w:rsidRPr="009333B1">
        <w:rPr>
          <w:rFonts w:ascii="Arial" w:hAnsi="Arial" w:cs="Arial"/>
          <w:b/>
          <w:i/>
          <w:sz w:val="22"/>
          <w:szCs w:val="22"/>
        </w:rPr>
        <w:t>2.3</w:t>
      </w:r>
      <w:r w:rsidRPr="009333B1">
        <w:rPr>
          <w:rFonts w:ascii="Arial" w:hAnsi="Arial" w:cs="Arial"/>
          <w:i/>
          <w:sz w:val="22"/>
          <w:szCs w:val="22"/>
        </w:rPr>
        <w:t>.Accompagnatori</w:t>
      </w:r>
    </w:p>
    <w:p w:rsidR="003D299F" w:rsidRPr="009333B1" w:rsidRDefault="003D299F" w:rsidP="003D299F">
      <w:pPr>
        <w:rPr>
          <w:rFonts w:ascii="Arial" w:hAnsi="Arial" w:cs="Arial"/>
          <w:i/>
          <w:sz w:val="22"/>
          <w:szCs w:val="22"/>
        </w:rPr>
      </w:pPr>
      <w:r w:rsidRPr="009333B1">
        <w:rPr>
          <w:rFonts w:ascii="Arial" w:hAnsi="Arial" w:cs="Arial"/>
          <w:i/>
          <w:sz w:val="22"/>
          <w:szCs w:val="22"/>
        </w:rPr>
        <w:t>Sul servizio di accompagnamento verranno assegnati per ciascun</w:t>
      </w:r>
    </w:p>
    <w:p w:rsidR="003D299F" w:rsidRPr="009333B1" w:rsidRDefault="003D299F" w:rsidP="003D299F">
      <w:pPr>
        <w:rPr>
          <w:rFonts w:ascii="Arial" w:hAnsi="Arial" w:cs="Arial"/>
          <w:b/>
          <w:i/>
          <w:sz w:val="22"/>
          <w:szCs w:val="22"/>
        </w:rPr>
      </w:pPr>
      <w:r w:rsidRPr="009333B1">
        <w:rPr>
          <w:rFonts w:ascii="Arial" w:hAnsi="Arial" w:cs="Arial"/>
          <w:i/>
          <w:sz w:val="22"/>
          <w:szCs w:val="22"/>
        </w:rPr>
        <w:t xml:space="preserve"> accompagnatore con il titolo di educatore professionale                                             </w:t>
      </w:r>
      <w:r w:rsidRPr="009333B1">
        <w:rPr>
          <w:rFonts w:ascii="Arial" w:hAnsi="Arial" w:cs="Arial"/>
          <w:b/>
          <w:i/>
          <w:sz w:val="22"/>
          <w:szCs w:val="22"/>
        </w:rPr>
        <w:t xml:space="preserve"> punti     2,5</w:t>
      </w:r>
    </w:p>
    <w:p w:rsidR="009333B1" w:rsidRPr="009333B1" w:rsidRDefault="003D299F" w:rsidP="003D299F">
      <w:pPr>
        <w:rPr>
          <w:rFonts w:ascii="Arial" w:hAnsi="Arial" w:cs="Arial"/>
          <w:i/>
          <w:sz w:val="22"/>
          <w:szCs w:val="22"/>
        </w:rPr>
      </w:pPr>
      <w:r w:rsidRPr="009333B1">
        <w:rPr>
          <w:rFonts w:ascii="Arial" w:hAnsi="Arial" w:cs="Arial"/>
          <w:i/>
          <w:sz w:val="22"/>
          <w:szCs w:val="22"/>
        </w:rPr>
        <w:t>per ciascun accompagnatore che abbia svolto per due anni continuativi</w:t>
      </w:r>
    </w:p>
    <w:p w:rsidR="003D299F" w:rsidRPr="009333B1" w:rsidRDefault="009333B1" w:rsidP="003D299F">
      <w:pPr>
        <w:rPr>
          <w:rFonts w:ascii="Arial" w:hAnsi="Arial" w:cs="Arial"/>
          <w:b/>
          <w:i/>
          <w:sz w:val="22"/>
          <w:szCs w:val="22"/>
        </w:rPr>
      </w:pPr>
      <w:r w:rsidRPr="009333B1">
        <w:rPr>
          <w:rFonts w:ascii="Arial" w:hAnsi="Arial" w:cs="Arial"/>
          <w:i/>
          <w:sz w:val="22"/>
          <w:szCs w:val="22"/>
        </w:rPr>
        <w:t>a</w:t>
      </w:r>
      <w:r w:rsidR="003D299F" w:rsidRPr="009333B1">
        <w:rPr>
          <w:rFonts w:ascii="Arial" w:hAnsi="Arial" w:cs="Arial"/>
          <w:i/>
          <w:sz w:val="22"/>
          <w:szCs w:val="22"/>
        </w:rPr>
        <w:t>nalogo servizi documentato</w:t>
      </w:r>
      <w:r w:rsidR="003D299F" w:rsidRPr="009333B1">
        <w:rPr>
          <w:rFonts w:ascii="Arial" w:hAnsi="Arial" w:cs="Arial"/>
          <w:b/>
          <w:i/>
          <w:sz w:val="22"/>
          <w:szCs w:val="22"/>
        </w:rPr>
        <w:tab/>
      </w:r>
      <w:r w:rsidR="003D299F" w:rsidRPr="009333B1">
        <w:rPr>
          <w:rFonts w:ascii="Arial" w:hAnsi="Arial" w:cs="Arial"/>
          <w:b/>
          <w:i/>
          <w:sz w:val="22"/>
          <w:szCs w:val="22"/>
        </w:rPr>
        <w:tab/>
      </w:r>
      <w:r w:rsidRPr="009333B1">
        <w:rPr>
          <w:rFonts w:ascii="Arial" w:hAnsi="Arial" w:cs="Arial"/>
          <w:b/>
          <w:i/>
          <w:sz w:val="22"/>
          <w:szCs w:val="22"/>
        </w:rPr>
        <w:t xml:space="preserve">   </w:t>
      </w:r>
      <w:r w:rsidR="003D299F" w:rsidRPr="009333B1">
        <w:rPr>
          <w:rFonts w:ascii="Arial" w:hAnsi="Arial" w:cs="Arial"/>
          <w:b/>
          <w:i/>
          <w:sz w:val="22"/>
          <w:szCs w:val="22"/>
        </w:rPr>
        <w:tab/>
      </w:r>
      <w:r w:rsidR="003D299F" w:rsidRPr="009333B1">
        <w:rPr>
          <w:rFonts w:ascii="Arial" w:hAnsi="Arial" w:cs="Arial"/>
          <w:b/>
          <w:i/>
          <w:sz w:val="22"/>
          <w:szCs w:val="22"/>
        </w:rPr>
        <w:tab/>
      </w:r>
      <w:r w:rsidR="003D299F" w:rsidRPr="009333B1">
        <w:rPr>
          <w:rFonts w:ascii="Arial" w:hAnsi="Arial" w:cs="Arial"/>
          <w:b/>
          <w:i/>
          <w:sz w:val="22"/>
          <w:szCs w:val="22"/>
        </w:rPr>
        <w:tab/>
      </w:r>
      <w:r w:rsidR="003D299F" w:rsidRPr="009333B1">
        <w:rPr>
          <w:rFonts w:ascii="Arial" w:hAnsi="Arial" w:cs="Arial"/>
          <w:b/>
          <w:i/>
          <w:sz w:val="22"/>
          <w:szCs w:val="22"/>
        </w:rPr>
        <w:tab/>
        <w:t xml:space="preserve">                          </w:t>
      </w:r>
      <w:r w:rsidRPr="009333B1">
        <w:rPr>
          <w:rFonts w:ascii="Arial" w:hAnsi="Arial" w:cs="Arial"/>
          <w:b/>
          <w:i/>
          <w:sz w:val="22"/>
          <w:szCs w:val="22"/>
        </w:rPr>
        <w:t xml:space="preserve"> </w:t>
      </w:r>
      <w:r w:rsidR="003D299F" w:rsidRPr="009333B1">
        <w:rPr>
          <w:rFonts w:ascii="Arial" w:hAnsi="Arial" w:cs="Arial"/>
          <w:b/>
          <w:i/>
          <w:sz w:val="22"/>
          <w:szCs w:val="22"/>
        </w:rPr>
        <w:t xml:space="preserve"> </w:t>
      </w:r>
      <w:r w:rsidRPr="009333B1">
        <w:rPr>
          <w:rFonts w:ascii="Arial" w:hAnsi="Arial" w:cs="Arial"/>
          <w:b/>
          <w:i/>
          <w:sz w:val="22"/>
          <w:szCs w:val="22"/>
        </w:rPr>
        <w:t xml:space="preserve"> </w:t>
      </w:r>
      <w:r w:rsidR="003D299F" w:rsidRPr="009333B1">
        <w:rPr>
          <w:rFonts w:ascii="Arial" w:hAnsi="Arial" w:cs="Arial"/>
          <w:b/>
          <w:i/>
          <w:sz w:val="22"/>
          <w:szCs w:val="22"/>
        </w:rPr>
        <w:t>punti     1,5</w:t>
      </w:r>
    </w:p>
    <w:p w:rsidR="003D299F" w:rsidRPr="009333B1" w:rsidRDefault="003D299F" w:rsidP="003D299F">
      <w:pPr>
        <w:rPr>
          <w:rFonts w:ascii="Arial" w:hAnsi="Arial" w:cs="Arial"/>
          <w:b/>
          <w:i/>
          <w:sz w:val="22"/>
          <w:szCs w:val="22"/>
        </w:rPr>
      </w:pPr>
    </w:p>
    <w:p w:rsidR="003D299F" w:rsidRPr="009333B1" w:rsidRDefault="003D299F" w:rsidP="003D299F">
      <w:pPr>
        <w:rPr>
          <w:rFonts w:ascii="Arial" w:hAnsi="Arial" w:cs="Arial"/>
          <w:b/>
          <w:i/>
          <w:sz w:val="22"/>
          <w:szCs w:val="22"/>
        </w:rPr>
      </w:pPr>
      <w:r w:rsidRPr="009333B1">
        <w:rPr>
          <w:rFonts w:ascii="Arial" w:hAnsi="Arial" w:cs="Arial"/>
          <w:b/>
          <w:i/>
          <w:sz w:val="22"/>
          <w:szCs w:val="22"/>
        </w:rPr>
        <w:tab/>
      </w:r>
      <w:r w:rsidRPr="009333B1">
        <w:rPr>
          <w:rFonts w:ascii="Arial" w:hAnsi="Arial" w:cs="Arial"/>
          <w:b/>
          <w:i/>
          <w:sz w:val="22"/>
          <w:szCs w:val="22"/>
        </w:rPr>
        <w:tab/>
      </w:r>
      <w:r w:rsidRPr="009333B1">
        <w:rPr>
          <w:rFonts w:ascii="Arial" w:hAnsi="Arial" w:cs="Arial"/>
          <w:b/>
          <w:i/>
          <w:sz w:val="22"/>
          <w:szCs w:val="22"/>
        </w:rPr>
        <w:tab/>
      </w:r>
      <w:r w:rsidRPr="009333B1">
        <w:rPr>
          <w:rFonts w:ascii="Arial" w:hAnsi="Arial" w:cs="Arial"/>
          <w:b/>
          <w:i/>
          <w:sz w:val="22"/>
          <w:szCs w:val="22"/>
        </w:rPr>
        <w:tab/>
      </w:r>
      <w:r w:rsidRPr="009333B1">
        <w:rPr>
          <w:rFonts w:ascii="Arial" w:hAnsi="Arial" w:cs="Arial"/>
          <w:b/>
          <w:i/>
          <w:sz w:val="22"/>
          <w:szCs w:val="22"/>
        </w:rPr>
        <w:tab/>
      </w:r>
      <w:r w:rsidRPr="009333B1">
        <w:rPr>
          <w:rFonts w:ascii="Arial" w:hAnsi="Arial" w:cs="Arial"/>
          <w:b/>
          <w:i/>
          <w:sz w:val="22"/>
          <w:szCs w:val="22"/>
        </w:rPr>
        <w:tab/>
      </w:r>
      <w:r w:rsidRPr="009333B1">
        <w:rPr>
          <w:rFonts w:ascii="Arial" w:hAnsi="Arial" w:cs="Arial"/>
          <w:b/>
          <w:i/>
          <w:sz w:val="22"/>
          <w:szCs w:val="22"/>
        </w:rPr>
        <w:tab/>
      </w:r>
      <w:r w:rsidRPr="009333B1">
        <w:rPr>
          <w:rFonts w:ascii="Arial" w:hAnsi="Arial" w:cs="Arial"/>
          <w:b/>
          <w:i/>
          <w:sz w:val="22"/>
          <w:szCs w:val="22"/>
        </w:rPr>
        <w:tab/>
      </w:r>
      <w:r w:rsidRPr="009333B1">
        <w:rPr>
          <w:rFonts w:ascii="Arial" w:hAnsi="Arial" w:cs="Arial"/>
          <w:b/>
          <w:i/>
          <w:sz w:val="22"/>
          <w:szCs w:val="22"/>
        </w:rPr>
        <w:tab/>
      </w:r>
      <w:r w:rsidRPr="009333B1">
        <w:rPr>
          <w:rFonts w:ascii="Arial" w:hAnsi="Arial" w:cs="Arial"/>
          <w:b/>
          <w:i/>
          <w:sz w:val="22"/>
          <w:szCs w:val="22"/>
        </w:rPr>
        <w:tab/>
        <w:t xml:space="preserve">                 Punti da 0 a 5</w:t>
      </w:r>
    </w:p>
    <w:p w:rsidR="009333B1" w:rsidRPr="009333B1" w:rsidRDefault="009333B1" w:rsidP="003D299F">
      <w:pPr>
        <w:rPr>
          <w:rFonts w:ascii="Arial" w:hAnsi="Arial" w:cs="Arial"/>
          <w:b/>
          <w:i/>
          <w:sz w:val="22"/>
          <w:szCs w:val="22"/>
        </w:rPr>
      </w:pPr>
    </w:p>
    <w:p w:rsidR="009333B1" w:rsidRPr="009333B1" w:rsidRDefault="009333B1" w:rsidP="003D299F">
      <w:pPr>
        <w:rPr>
          <w:rFonts w:ascii="Arial" w:hAnsi="Arial" w:cs="Arial"/>
          <w:b/>
          <w:i/>
          <w:sz w:val="22"/>
          <w:szCs w:val="22"/>
        </w:rPr>
      </w:pPr>
      <w:r w:rsidRPr="009333B1">
        <w:rPr>
          <w:rFonts w:ascii="Arial" w:hAnsi="Arial" w:cs="Arial"/>
          <w:b/>
          <w:i/>
          <w:sz w:val="22"/>
          <w:szCs w:val="22"/>
        </w:rPr>
        <w:t>Accompagnatori con qualifica di educatori</w:t>
      </w:r>
    </w:p>
    <w:p w:rsidR="009333B1" w:rsidRPr="009333B1" w:rsidRDefault="009333B1" w:rsidP="003D299F">
      <w:pPr>
        <w:rPr>
          <w:rFonts w:ascii="Arial" w:hAnsi="Arial" w:cs="Arial"/>
          <w:b/>
          <w:i/>
          <w:sz w:val="22"/>
          <w:szCs w:val="22"/>
        </w:rPr>
      </w:pPr>
    </w:p>
    <w:p w:rsidR="007F186B" w:rsidRPr="009333B1" w:rsidRDefault="009333B1">
      <w:pPr>
        <w:rPr>
          <w:rFonts w:ascii="Arial" w:hAnsi="Arial" w:cs="Arial"/>
          <w:i/>
          <w:sz w:val="22"/>
          <w:szCs w:val="22"/>
        </w:rPr>
      </w:pPr>
      <w:r w:rsidRPr="009333B1">
        <w:rPr>
          <w:rFonts w:ascii="Arial" w:hAnsi="Arial" w:cs="Arial"/>
          <w:i/>
          <w:sz w:val="22"/>
          <w:szCs w:val="22"/>
        </w:rPr>
        <w:t>[ ] 1 accompagnatore con qualifica di educatore</w:t>
      </w:r>
    </w:p>
    <w:p w:rsidR="009333B1" w:rsidRPr="009333B1" w:rsidRDefault="009333B1">
      <w:pPr>
        <w:rPr>
          <w:rFonts w:ascii="Arial" w:hAnsi="Arial" w:cs="Arial"/>
          <w:i/>
          <w:sz w:val="22"/>
          <w:szCs w:val="22"/>
        </w:rPr>
      </w:pPr>
    </w:p>
    <w:p w:rsidR="009333B1" w:rsidRPr="009333B1" w:rsidRDefault="009333B1">
      <w:pPr>
        <w:rPr>
          <w:rFonts w:ascii="Arial" w:hAnsi="Arial" w:cs="Arial"/>
          <w:i/>
          <w:sz w:val="22"/>
          <w:szCs w:val="22"/>
        </w:rPr>
      </w:pPr>
      <w:r w:rsidRPr="009333B1">
        <w:rPr>
          <w:rFonts w:ascii="Arial" w:hAnsi="Arial" w:cs="Arial"/>
          <w:i/>
          <w:sz w:val="22"/>
          <w:szCs w:val="22"/>
        </w:rPr>
        <w:t>[ ] 2 accompagnatore con qualifica di educatore</w:t>
      </w:r>
    </w:p>
    <w:p w:rsidR="009333B1" w:rsidRPr="009333B1" w:rsidRDefault="009333B1">
      <w:pPr>
        <w:rPr>
          <w:rFonts w:ascii="Arial" w:hAnsi="Arial" w:cs="Arial"/>
          <w:b/>
          <w:i/>
          <w:sz w:val="22"/>
          <w:szCs w:val="22"/>
        </w:rPr>
      </w:pPr>
    </w:p>
    <w:p w:rsidR="009333B1" w:rsidRPr="009333B1" w:rsidRDefault="009333B1" w:rsidP="009333B1">
      <w:pPr>
        <w:rPr>
          <w:rFonts w:ascii="Arial" w:hAnsi="Arial" w:cs="Arial"/>
          <w:b/>
          <w:i/>
          <w:sz w:val="22"/>
          <w:szCs w:val="22"/>
        </w:rPr>
      </w:pPr>
      <w:r w:rsidRPr="009333B1">
        <w:rPr>
          <w:rFonts w:ascii="Arial" w:hAnsi="Arial" w:cs="Arial"/>
          <w:b/>
          <w:i/>
          <w:sz w:val="22"/>
          <w:szCs w:val="22"/>
        </w:rPr>
        <w:t>Accompagnatori che hanno svolto attività continuativa per due continuativi</w:t>
      </w:r>
    </w:p>
    <w:p w:rsidR="009333B1" w:rsidRPr="009333B1" w:rsidRDefault="009333B1" w:rsidP="009333B1">
      <w:pPr>
        <w:rPr>
          <w:rFonts w:ascii="Arial" w:hAnsi="Arial" w:cs="Arial"/>
          <w:b/>
          <w:i/>
          <w:sz w:val="22"/>
          <w:szCs w:val="22"/>
        </w:rPr>
      </w:pPr>
      <w:r w:rsidRPr="009333B1">
        <w:rPr>
          <w:rFonts w:ascii="Arial" w:hAnsi="Arial" w:cs="Arial"/>
          <w:b/>
          <w:i/>
          <w:sz w:val="22"/>
          <w:szCs w:val="22"/>
        </w:rPr>
        <w:t>analogo servizi documentato</w:t>
      </w:r>
      <w:r w:rsidRPr="009333B1">
        <w:rPr>
          <w:rFonts w:ascii="Arial" w:hAnsi="Arial" w:cs="Arial"/>
          <w:b/>
          <w:i/>
          <w:sz w:val="22"/>
          <w:szCs w:val="22"/>
        </w:rPr>
        <w:tab/>
      </w:r>
    </w:p>
    <w:p w:rsidR="009333B1" w:rsidRPr="009333B1" w:rsidRDefault="009333B1" w:rsidP="009333B1">
      <w:pPr>
        <w:rPr>
          <w:rFonts w:ascii="Arial" w:hAnsi="Arial" w:cs="Arial"/>
          <w:i/>
          <w:sz w:val="22"/>
          <w:szCs w:val="22"/>
        </w:rPr>
      </w:pPr>
    </w:p>
    <w:p w:rsidR="009333B1" w:rsidRPr="009333B1" w:rsidRDefault="009333B1" w:rsidP="009333B1">
      <w:pPr>
        <w:rPr>
          <w:rFonts w:ascii="Arial" w:hAnsi="Arial" w:cs="Arial"/>
          <w:i/>
          <w:sz w:val="22"/>
          <w:szCs w:val="22"/>
        </w:rPr>
      </w:pPr>
      <w:r w:rsidRPr="009333B1">
        <w:rPr>
          <w:rFonts w:ascii="Arial" w:hAnsi="Arial" w:cs="Arial"/>
          <w:i/>
          <w:sz w:val="22"/>
          <w:szCs w:val="22"/>
        </w:rPr>
        <w:t>[ ] 1 accompagnatore rispondente alle caratteristiche sopraesposte</w:t>
      </w:r>
    </w:p>
    <w:p w:rsidR="009333B1" w:rsidRPr="009333B1" w:rsidRDefault="009333B1" w:rsidP="009333B1">
      <w:pPr>
        <w:rPr>
          <w:rFonts w:ascii="Arial" w:hAnsi="Arial" w:cs="Arial"/>
          <w:i/>
          <w:sz w:val="22"/>
          <w:szCs w:val="22"/>
        </w:rPr>
      </w:pPr>
    </w:p>
    <w:p w:rsidR="009333B1" w:rsidRDefault="009333B1" w:rsidP="009333B1">
      <w:pPr>
        <w:rPr>
          <w:rFonts w:ascii="Arial" w:hAnsi="Arial" w:cs="Arial"/>
          <w:i/>
          <w:sz w:val="22"/>
          <w:szCs w:val="22"/>
        </w:rPr>
      </w:pPr>
      <w:r w:rsidRPr="009333B1">
        <w:rPr>
          <w:rFonts w:ascii="Arial" w:hAnsi="Arial" w:cs="Arial"/>
          <w:i/>
          <w:sz w:val="22"/>
          <w:szCs w:val="22"/>
        </w:rPr>
        <w:t>[ ] 2 accompagnatore rispondente alle caratteristiche sopraesposte</w:t>
      </w:r>
    </w:p>
    <w:p w:rsidR="009333B1" w:rsidRPr="009333B1" w:rsidRDefault="009333B1" w:rsidP="009333B1">
      <w:pPr>
        <w:rPr>
          <w:rFonts w:ascii="Arial" w:hAnsi="Arial" w:cs="Arial"/>
          <w:i/>
          <w:sz w:val="22"/>
          <w:szCs w:val="22"/>
        </w:rPr>
      </w:pPr>
    </w:p>
    <w:p w:rsidR="009333B1" w:rsidRDefault="009333B1" w:rsidP="009333B1">
      <w:pPr>
        <w:rPr>
          <w:rFonts w:ascii="Arial" w:hAnsi="Arial" w:cs="Arial"/>
          <w:b/>
          <w:i/>
          <w:sz w:val="22"/>
          <w:szCs w:val="22"/>
        </w:rPr>
      </w:pPr>
      <w:r w:rsidRPr="009333B1">
        <w:rPr>
          <w:rFonts w:ascii="Arial" w:hAnsi="Arial" w:cs="Arial"/>
          <w:b/>
          <w:i/>
          <w:sz w:val="22"/>
          <w:szCs w:val="22"/>
        </w:rPr>
        <w:t>Tutte le dichiarazioni sopra esposte saranno oggetto di verifica per il candidato aggiudicatario e per il candidato che segue in graduatoria</w:t>
      </w:r>
    </w:p>
    <w:p w:rsidR="009333B1" w:rsidRPr="009333B1" w:rsidRDefault="009333B1" w:rsidP="009333B1">
      <w:pPr>
        <w:rPr>
          <w:rFonts w:ascii="Arial" w:hAnsi="Arial" w:cs="Arial"/>
          <w:b/>
          <w:i/>
          <w:sz w:val="22"/>
          <w:szCs w:val="22"/>
        </w:rPr>
      </w:pPr>
    </w:p>
    <w:p w:rsidR="009333B1" w:rsidRPr="009333B1" w:rsidRDefault="009333B1" w:rsidP="009333B1">
      <w:pPr>
        <w:pStyle w:val="rtf1BodyText21"/>
        <w:jc w:val="both"/>
        <w:rPr>
          <w:rFonts w:ascii="Arial" w:hAnsi="Arial" w:cs="Arial"/>
          <w:b w:val="0"/>
          <w:sz w:val="22"/>
          <w:szCs w:val="22"/>
        </w:rPr>
      </w:pPr>
      <w:r w:rsidRPr="009333B1">
        <w:rPr>
          <w:rFonts w:ascii="Arial" w:hAnsi="Arial" w:cs="Arial"/>
          <w:b w:val="0"/>
          <w:sz w:val="22"/>
          <w:szCs w:val="22"/>
        </w:rPr>
        <w:t xml:space="preserve">In caso di raggruppamenti temporanei di imprese e di consorzi non ancora costituiti l’offerta deve essere sottoscritta dai legali rappresentanti di tutti gli operatori economici associati o consorziati, riportando il soggetto capogruppo. Nel caso l’offerta sia sottoscritta da un procuratore generale o speciale, lo stesso deve dichiarare tale sua qualità, allegando il documento comprovante. </w:t>
      </w:r>
    </w:p>
    <w:p w:rsidR="009333B1" w:rsidRPr="009333B1" w:rsidRDefault="009333B1" w:rsidP="009333B1">
      <w:pPr>
        <w:pStyle w:val="rtf1BodyText21"/>
        <w:jc w:val="both"/>
        <w:rPr>
          <w:rFonts w:ascii="Arial" w:hAnsi="Arial" w:cs="Arial"/>
          <w:b w:val="0"/>
          <w:sz w:val="22"/>
          <w:szCs w:val="22"/>
        </w:rPr>
      </w:pPr>
    </w:p>
    <w:p w:rsidR="009333B1" w:rsidRPr="009333B1" w:rsidRDefault="009333B1" w:rsidP="009333B1">
      <w:pPr>
        <w:pStyle w:val="rtf1BodyText21"/>
        <w:jc w:val="both"/>
        <w:rPr>
          <w:rFonts w:ascii="Arial" w:hAnsi="Arial" w:cs="Arial"/>
          <w:b w:val="0"/>
          <w:sz w:val="22"/>
          <w:szCs w:val="22"/>
        </w:rPr>
      </w:pPr>
    </w:p>
    <w:p w:rsidR="009333B1" w:rsidRPr="009333B1" w:rsidRDefault="009333B1" w:rsidP="009333B1">
      <w:pPr>
        <w:autoSpaceDE w:val="0"/>
        <w:autoSpaceDN w:val="0"/>
        <w:adjustRightInd w:val="0"/>
        <w:spacing w:line="360" w:lineRule="auto"/>
        <w:ind w:left="-357"/>
        <w:jc w:val="center"/>
        <w:rPr>
          <w:rFonts w:ascii="Arial" w:hAnsi="Arial" w:cs="Arial"/>
          <w:sz w:val="22"/>
          <w:szCs w:val="22"/>
        </w:rPr>
      </w:pPr>
      <w:r w:rsidRPr="009333B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Il legale rappresentante</w:t>
      </w:r>
    </w:p>
    <w:p w:rsidR="009333B1" w:rsidRPr="009333B1" w:rsidRDefault="009333B1" w:rsidP="009333B1">
      <w:pPr>
        <w:autoSpaceDE w:val="0"/>
        <w:autoSpaceDN w:val="0"/>
        <w:adjustRightInd w:val="0"/>
        <w:spacing w:line="360" w:lineRule="auto"/>
        <w:ind w:left="-357"/>
        <w:jc w:val="right"/>
        <w:rPr>
          <w:rFonts w:ascii="Arial" w:hAnsi="Arial" w:cs="Arial"/>
          <w:sz w:val="22"/>
          <w:szCs w:val="22"/>
        </w:rPr>
      </w:pPr>
      <w:proofErr w:type="spellStart"/>
      <w:r w:rsidRPr="009333B1">
        <w:rPr>
          <w:rFonts w:ascii="Arial" w:hAnsi="Arial" w:cs="Arial"/>
          <w:sz w:val="22"/>
          <w:szCs w:val="22"/>
        </w:rPr>
        <w:t>…………………………………</w:t>
      </w:r>
      <w:proofErr w:type="spellEnd"/>
      <w:r w:rsidRPr="009333B1">
        <w:rPr>
          <w:rFonts w:ascii="Arial" w:hAnsi="Arial" w:cs="Arial"/>
          <w:sz w:val="22"/>
          <w:szCs w:val="22"/>
        </w:rPr>
        <w:t>.</w:t>
      </w:r>
    </w:p>
    <w:p w:rsidR="009333B1" w:rsidRPr="009333B1" w:rsidRDefault="009333B1" w:rsidP="009333B1">
      <w:pPr>
        <w:rPr>
          <w:rFonts w:ascii="Arial" w:hAnsi="Arial" w:cs="Arial"/>
          <w:i/>
          <w:sz w:val="22"/>
          <w:szCs w:val="22"/>
        </w:rPr>
      </w:pPr>
    </w:p>
    <w:p w:rsidR="009333B1" w:rsidRPr="009333B1" w:rsidRDefault="009333B1" w:rsidP="009333B1">
      <w:pPr>
        <w:rPr>
          <w:rFonts w:ascii="Arial" w:hAnsi="Arial" w:cs="Arial"/>
          <w:i/>
          <w:sz w:val="22"/>
          <w:szCs w:val="22"/>
        </w:rPr>
      </w:pPr>
    </w:p>
    <w:p w:rsidR="009333B1" w:rsidRPr="009333B1" w:rsidRDefault="009333B1" w:rsidP="009333B1">
      <w:pPr>
        <w:rPr>
          <w:rFonts w:ascii="Arial" w:hAnsi="Arial" w:cs="Arial"/>
          <w:i/>
          <w:sz w:val="22"/>
          <w:szCs w:val="22"/>
        </w:rPr>
      </w:pPr>
    </w:p>
    <w:p w:rsidR="009333B1" w:rsidRPr="009333B1" w:rsidRDefault="009333B1" w:rsidP="009333B1">
      <w:pPr>
        <w:rPr>
          <w:rFonts w:ascii="Arial" w:hAnsi="Arial" w:cs="Arial"/>
          <w:sz w:val="22"/>
          <w:szCs w:val="22"/>
        </w:rPr>
      </w:pPr>
      <w:r w:rsidRPr="009333B1">
        <w:rPr>
          <w:rFonts w:ascii="Arial" w:hAnsi="Arial" w:cs="Arial"/>
          <w:b/>
          <w:i/>
          <w:sz w:val="22"/>
          <w:szCs w:val="22"/>
        </w:rPr>
        <w:tab/>
        <w:t xml:space="preserve">   </w:t>
      </w:r>
      <w:r w:rsidRPr="009333B1">
        <w:rPr>
          <w:rFonts w:ascii="Arial" w:hAnsi="Arial" w:cs="Arial"/>
          <w:b/>
          <w:i/>
          <w:sz w:val="22"/>
          <w:szCs w:val="22"/>
        </w:rPr>
        <w:tab/>
      </w:r>
      <w:r w:rsidRPr="009333B1">
        <w:rPr>
          <w:rFonts w:ascii="Arial" w:hAnsi="Arial" w:cs="Arial"/>
          <w:b/>
          <w:i/>
          <w:sz w:val="22"/>
          <w:szCs w:val="22"/>
        </w:rPr>
        <w:tab/>
      </w:r>
      <w:r w:rsidRPr="009333B1">
        <w:rPr>
          <w:rFonts w:ascii="Arial" w:hAnsi="Arial" w:cs="Arial"/>
          <w:b/>
          <w:i/>
          <w:sz w:val="22"/>
          <w:szCs w:val="22"/>
        </w:rPr>
        <w:tab/>
      </w:r>
    </w:p>
    <w:sectPr w:rsidR="009333B1" w:rsidRPr="009333B1" w:rsidSect="007F18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6984"/>
    <w:multiLevelType w:val="multilevel"/>
    <w:tmpl w:val="58460E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43D27F0B"/>
    <w:multiLevelType w:val="hybridMultilevel"/>
    <w:tmpl w:val="707CC6C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D299F"/>
    <w:rsid w:val="003D299F"/>
    <w:rsid w:val="007F186B"/>
    <w:rsid w:val="009333B1"/>
    <w:rsid w:val="00EA3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299F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A3D34"/>
    <w:pPr>
      <w:keepNext/>
      <w:spacing w:before="40"/>
      <w:ind w:left="-360" w:right="-340"/>
      <w:jc w:val="center"/>
      <w:outlineLvl w:val="0"/>
    </w:pPr>
    <w:rPr>
      <w:rFonts w:ascii="Arial" w:hAnsi="Arial"/>
      <w:i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A3D34"/>
    <w:rPr>
      <w:rFonts w:ascii="Arial" w:eastAsia="Times" w:hAnsi="Arial" w:cs="Times New Roman"/>
      <w:i/>
      <w:sz w:val="16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EA3D3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EA3D34"/>
  </w:style>
  <w:style w:type="paragraph" w:styleId="Paragrafoelenco">
    <w:name w:val="List Paragraph"/>
    <w:basedOn w:val="Normale"/>
    <w:uiPriority w:val="34"/>
    <w:qFormat/>
    <w:rsid w:val="00EA3D34"/>
    <w:pPr>
      <w:ind w:left="720"/>
      <w:contextualSpacing/>
    </w:pPr>
  </w:style>
  <w:style w:type="paragraph" w:customStyle="1" w:styleId="rtf1BodyText21">
    <w:name w:val="rtf1 Body Text 21"/>
    <w:basedOn w:val="Normale"/>
    <w:rsid w:val="009333B1"/>
    <w:rPr>
      <w:rFonts w:ascii="Times New Roman" w:eastAsia="Times New Roman" w:hAnsi="Times New Roman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1864</Words>
  <Characters>10628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navonem</dc:creator>
  <cp:lastModifiedBy>navonem</cp:lastModifiedBy>
  <cp:revision>2</cp:revision>
  <dcterms:created xsi:type="dcterms:W3CDTF">2017-07-13T09:58:00Z</dcterms:created>
  <dcterms:modified xsi:type="dcterms:W3CDTF">2017-07-13T10:20:00Z</dcterms:modified>
</cp:coreProperties>
</file>